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281" w:rsidRPr="001B019D" w:rsidRDefault="008A4281" w:rsidP="008A4281">
      <w:pPr>
        <w:spacing w:line="336" w:lineRule="auto"/>
        <w:jc w:val="left"/>
        <w:rPr>
          <w:rFonts w:ascii="宋体" w:hAnsi="宋体"/>
          <w:b/>
          <w:sz w:val="24"/>
          <w:szCs w:val="24"/>
        </w:rPr>
      </w:pPr>
      <w:r w:rsidRPr="001B019D">
        <w:rPr>
          <w:rFonts w:ascii="宋体" w:hAnsi="宋体" w:hint="eastAsia"/>
          <w:b/>
          <w:sz w:val="24"/>
          <w:szCs w:val="24"/>
        </w:rPr>
        <w:t>附件</w:t>
      </w:r>
      <w:r>
        <w:rPr>
          <w:rFonts w:ascii="宋体" w:hAnsi="宋体" w:hint="eastAsia"/>
          <w:b/>
          <w:sz w:val="24"/>
          <w:szCs w:val="24"/>
        </w:rPr>
        <w:t>：</w:t>
      </w:r>
    </w:p>
    <w:p w:rsidR="008A4281" w:rsidRDefault="008A4281" w:rsidP="008A4281">
      <w:pPr>
        <w:spacing w:line="336" w:lineRule="auto"/>
        <w:jc w:val="center"/>
        <w:rPr>
          <w:rFonts w:ascii="宋体" w:hAnsi="宋体"/>
          <w:b/>
          <w:sz w:val="32"/>
          <w:szCs w:val="32"/>
        </w:rPr>
      </w:pPr>
      <w:r>
        <w:rPr>
          <w:rFonts w:ascii="宋体" w:hAnsi="宋体" w:hint="eastAsia"/>
          <w:b/>
          <w:sz w:val="36"/>
          <w:szCs w:val="32"/>
        </w:rPr>
        <w:t>采购需求</w:t>
      </w:r>
    </w:p>
    <w:p w:rsidR="008A4281" w:rsidRDefault="008A4281" w:rsidP="008A4281">
      <w:pPr>
        <w:spacing w:line="360" w:lineRule="auto"/>
        <w:ind w:firstLineChars="200" w:firstLine="420"/>
        <w:rPr>
          <w:rFonts w:ascii="宋体" w:hAnsi="宋体"/>
          <w:szCs w:val="24"/>
        </w:rPr>
      </w:pPr>
      <w:r>
        <w:rPr>
          <w:rFonts w:ascii="宋体" w:hAnsi="宋体" w:hint="eastAsia"/>
          <w:szCs w:val="24"/>
        </w:rPr>
        <w:t>说明：</w:t>
      </w:r>
    </w:p>
    <w:p w:rsidR="008A4281" w:rsidRDefault="008A4281" w:rsidP="008A4281">
      <w:pPr>
        <w:spacing w:line="360" w:lineRule="auto"/>
        <w:ind w:firstLineChars="200" w:firstLine="420"/>
        <w:rPr>
          <w:rFonts w:ascii="宋体" w:hAnsi="宋体"/>
        </w:rPr>
      </w:pPr>
      <w:r>
        <w:rPr>
          <w:rFonts w:ascii="宋体" w:hAnsi="宋体" w:hint="eastAsia"/>
        </w:rPr>
        <w:t>1．采购文件中选注“★”号的条款为实质性条款或指标、要求，必须满足（无偏离）或优于（正偏离），否则参询无效。</w:t>
      </w:r>
    </w:p>
    <w:p w:rsidR="008A4281" w:rsidRDefault="008A4281" w:rsidP="008A4281">
      <w:pPr>
        <w:widowControl/>
        <w:jc w:val="left"/>
        <w:rPr>
          <w:rFonts w:ascii="宋体" w:hAnsi="宋体"/>
          <w:b/>
          <w:sz w:val="24"/>
          <w:szCs w:val="24"/>
        </w:rPr>
      </w:pPr>
      <w:r>
        <w:rPr>
          <w:rFonts w:ascii="宋体" w:hAnsi="宋体" w:hint="eastAsia"/>
        </w:rPr>
        <w:t>2．参询人必须自行为其参询产品侵犯其他参询人或专利人的专利成果承担相应法律责任；同时，具有产品专利的参询人应在其参询文件中提供与其自有产品专利相关的有效证明材料，否则，不能就其产品的专利在本项目参询过程中被侵权问题提出异议。</w:t>
      </w:r>
    </w:p>
    <w:tbl>
      <w:tblPr>
        <w:tblpPr w:leftFromText="180" w:rightFromText="180" w:vertAnchor="text" w:horzAnchor="page" w:tblpX="777" w:tblpY="483"/>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768"/>
        <w:gridCol w:w="851"/>
        <w:gridCol w:w="709"/>
        <w:gridCol w:w="850"/>
        <w:gridCol w:w="6804"/>
      </w:tblGrid>
      <w:tr w:rsidR="008A4281" w:rsidTr="00321D32">
        <w:trPr>
          <w:trHeight w:val="399"/>
        </w:trPr>
        <w:tc>
          <w:tcPr>
            <w:tcW w:w="474" w:type="dxa"/>
            <w:vAlign w:val="center"/>
          </w:tcPr>
          <w:p w:rsidR="008A4281" w:rsidRDefault="008A4281" w:rsidP="00321D32">
            <w:pPr>
              <w:snapToGrid w:val="0"/>
              <w:spacing w:line="360" w:lineRule="exact"/>
              <w:jc w:val="center"/>
              <w:rPr>
                <w:rFonts w:ascii="宋体" w:hAnsi="宋体"/>
                <w:b/>
                <w:szCs w:val="21"/>
              </w:rPr>
            </w:pPr>
            <w:r>
              <w:rPr>
                <w:rFonts w:ascii="宋体" w:hAnsi="宋体" w:hint="eastAsia"/>
                <w:b/>
                <w:szCs w:val="21"/>
              </w:rPr>
              <w:t>项号</w:t>
            </w:r>
          </w:p>
        </w:tc>
        <w:tc>
          <w:tcPr>
            <w:tcW w:w="768" w:type="dxa"/>
            <w:vAlign w:val="center"/>
          </w:tcPr>
          <w:p w:rsidR="008A4281" w:rsidRDefault="008A4281" w:rsidP="00321D32">
            <w:pPr>
              <w:snapToGrid w:val="0"/>
              <w:spacing w:line="360" w:lineRule="exact"/>
              <w:jc w:val="center"/>
              <w:rPr>
                <w:rFonts w:ascii="宋体" w:hAnsi="宋体"/>
                <w:b/>
                <w:szCs w:val="21"/>
              </w:rPr>
            </w:pPr>
            <w:r>
              <w:rPr>
                <w:rFonts w:ascii="宋体" w:hAnsi="宋体" w:hint="eastAsia"/>
                <w:b/>
                <w:szCs w:val="21"/>
              </w:rPr>
              <w:t>货物名称</w:t>
            </w:r>
          </w:p>
        </w:tc>
        <w:tc>
          <w:tcPr>
            <w:tcW w:w="851" w:type="dxa"/>
            <w:vAlign w:val="center"/>
          </w:tcPr>
          <w:p w:rsidR="008A4281" w:rsidRDefault="008A4281" w:rsidP="00321D32">
            <w:pPr>
              <w:snapToGrid w:val="0"/>
              <w:spacing w:line="360" w:lineRule="exact"/>
              <w:jc w:val="center"/>
              <w:rPr>
                <w:rFonts w:ascii="宋体" w:hAnsi="宋体"/>
                <w:b/>
                <w:szCs w:val="21"/>
              </w:rPr>
            </w:pPr>
            <w:r>
              <w:rPr>
                <w:rFonts w:ascii="宋体" w:hAnsi="宋体" w:hint="eastAsia"/>
                <w:b/>
                <w:szCs w:val="21"/>
              </w:rPr>
              <w:t>数量及单位</w:t>
            </w:r>
          </w:p>
        </w:tc>
        <w:tc>
          <w:tcPr>
            <w:tcW w:w="709" w:type="dxa"/>
          </w:tcPr>
          <w:p w:rsidR="008A4281" w:rsidRDefault="008A4281" w:rsidP="00321D32">
            <w:pPr>
              <w:snapToGrid w:val="0"/>
              <w:spacing w:line="360" w:lineRule="exact"/>
              <w:jc w:val="center"/>
              <w:rPr>
                <w:rFonts w:ascii="宋体" w:hAnsi="宋体"/>
                <w:b/>
                <w:szCs w:val="21"/>
              </w:rPr>
            </w:pPr>
            <w:r>
              <w:rPr>
                <w:rFonts w:ascii="宋体" w:hAnsi="宋体" w:hint="eastAsia"/>
                <w:b/>
                <w:szCs w:val="21"/>
              </w:rPr>
              <w:t>控制单价</w:t>
            </w:r>
          </w:p>
        </w:tc>
        <w:tc>
          <w:tcPr>
            <w:tcW w:w="850" w:type="dxa"/>
            <w:vAlign w:val="center"/>
          </w:tcPr>
          <w:p w:rsidR="008A4281" w:rsidRDefault="008A4281" w:rsidP="00321D32">
            <w:pPr>
              <w:snapToGrid w:val="0"/>
              <w:spacing w:line="360" w:lineRule="exact"/>
              <w:jc w:val="center"/>
              <w:rPr>
                <w:rFonts w:ascii="宋体" w:hAnsi="宋体"/>
                <w:b/>
                <w:szCs w:val="21"/>
              </w:rPr>
            </w:pPr>
            <w:r>
              <w:rPr>
                <w:rFonts w:ascii="宋体" w:hAnsi="宋体" w:hint="eastAsia"/>
                <w:b/>
                <w:szCs w:val="21"/>
              </w:rPr>
              <w:t>建议品牌</w:t>
            </w:r>
          </w:p>
        </w:tc>
        <w:tc>
          <w:tcPr>
            <w:tcW w:w="6804" w:type="dxa"/>
            <w:vAlign w:val="center"/>
          </w:tcPr>
          <w:p w:rsidR="008A4281" w:rsidRDefault="008A4281" w:rsidP="00321D32">
            <w:pPr>
              <w:spacing w:line="360" w:lineRule="exact"/>
              <w:jc w:val="center"/>
              <w:rPr>
                <w:rFonts w:ascii="宋体" w:hAnsi="宋体"/>
                <w:b/>
                <w:szCs w:val="21"/>
              </w:rPr>
            </w:pPr>
            <w:r>
              <w:rPr>
                <w:rFonts w:ascii="宋体" w:hAnsi="宋体" w:hint="eastAsia"/>
                <w:b/>
                <w:szCs w:val="21"/>
              </w:rPr>
              <w:t>技术需求</w:t>
            </w:r>
          </w:p>
        </w:tc>
      </w:tr>
      <w:tr w:rsidR="008A4281" w:rsidTr="00321D32">
        <w:trPr>
          <w:trHeight w:val="3818"/>
        </w:trPr>
        <w:tc>
          <w:tcPr>
            <w:tcW w:w="474" w:type="dxa"/>
            <w:vAlign w:val="center"/>
          </w:tcPr>
          <w:p w:rsidR="008A4281" w:rsidRDefault="008A4281" w:rsidP="00321D32">
            <w:pPr>
              <w:snapToGrid w:val="0"/>
              <w:spacing w:line="360" w:lineRule="exact"/>
              <w:jc w:val="center"/>
              <w:rPr>
                <w:rFonts w:ascii="宋体" w:hAnsi="宋体"/>
                <w:szCs w:val="21"/>
              </w:rPr>
            </w:pPr>
            <w:r>
              <w:rPr>
                <w:rFonts w:ascii="宋体" w:hAnsi="宋体" w:hint="eastAsia"/>
                <w:szCs w:val="21"/>
              </w:rPr>
              <w:t>1</w:t>
            </w:r>
          </w:p>
        </w:tc>
        <w:tc>
          <w:tcPr>
            <w:tcW w:w="768" w:type="dxa"/>
            <w:vAlign w:val="center"/>
          </w:tcPr>
          <w:p w:rsidR="008A4281" w:rsidRDefault="00404CA1" w:rsidP="00321D32">
            <w:pPr>
              <w:spacing w:line="320" w:lineRule="exact"/>
              <w:jc w:val="center"/>
              <w:rPr>
                <w:rFonts w:ascii="宋体" w:hAnsi="宋体" w:cs="宋体"/>
                <w:szCs w:val="21"/>
              </w:rPr>
            </w:pPr>
            <w:r>
              <w:rPr>
                <w:rFonts w:ascii="宋体" w:hAnsi="宋体" w:cs="宋体" w:hint="eastAsia"/>
                <w:szCs w:val="21"/>
              </w:rPr>
              <w:t>移动硬盘</w:t>
            </w:r>
          </w:p>
        </w:tc>
        <w:tc>
          <w:tcPr>
            <w:tcW w:w="851" w:type="dxa"/>
            <w:vAlign w:val="center"/>
          </w:tcPr>
          <w:p w:rsidR="008A4281" w:rsidRDefault="00404CA1" w:rsidP="00321D32">
            <w:pPr>
              <w:spacing w:line="320" w:lineRule="exact"/>
              <w:jc w:val="center"/>
              <w:rPr>
                <w:rFonts w:ascii="宋体" w:hAnsi="宋体" w:cs="宋体"/>
                <w:szCs w:val="21"/>
              </w:rPr>
            </w:pPr>
            <w:r>
              <w:rPr>
                <w:rFonts w:ascii="宋体" w:hAnsi="宋体" w:cs="宋体"/>
                <w:szCs w:val="21"/>
              </w:rPr>
              <w:t>2</w:t>
            </w:r>
            <w:r>
              <w:rPr>
                <w:rFonts w:ascii="宋体" w:hAnsi="宋体" w:cs="宋体" w:hint="eastAsia"/>
                <w:szCs w:val="21"/>
              </w:rPr>
              <w:t>个</w:t>
            </w:r>
          </w:p>
        </w:tc>
        <w:tc>
          <w:tcPr>
            <w:tcW w:w="709" w:type="dxa"/>
          </w:tcPr>
          <w:p w:rsidR="008A4281" w:rsidRDefault="008A4281" w:rsidP="00321D32">
            <w:pPr>
              <w:spacing w:line="320" w:lineRule="exact"/>
              <w:jc w:val="center"/>
              <w:rPr>
                <w:rFonts w:ascii="宋体" w:hAnsi="宋体"/>
                <w:szCs w:val="21"/>
              </w:rPr>
            </w:pPr>
          </w:p>
          <w:p w:rsidR="008A4281" w:rsidRDefault="008A4281" w:rsidP="00321D32">
            <w:pPr>
              <w:spacing w:line="320" w:lineRule="exact"/>
              <w:jc w:val="center"/>
              <w:rPr>
                <w:rFonts w:ascii="宋体" w:hAnsi="宋体"/>
                <w:szCs w:val="21"/>
              </w:rPr>
            </w:pPr>
          </w:p>
          <w:p w:rsidR="008A4281" w:rsidRDefault="008A4281" w:rsidP="00321D32">
            <w:pPr>
              <w:spacing w:line="320" w:lineRule="exact"/>
              <w:jc w:val="center"/>
              <w:rPr>
                <w:rFonts w:ascii="宋体" w:hAnsi="宋体"/>
                <w:szCs w:val="21"/>
              </w:rPr>
            </w:pPr>
          </w:p>
          <w:p w:rsidR="008A4281" w:rsidRDefault="008A4281" w:rsidP="00321D32">
            <w:pPr>
              <w:spacing w:line="320" w:lineRule="exact"/>
              <w:jc w:val="center"/>
              <w:rPr>
                <w:rFonts w:ascii="宋体" w:hAnsi="宋体"/>
                <w:szCs w:val="21"/>
              </w:rPr>
            </w:pPr>
          </w:p>
          <w:p w:rsidR="008A4281" w:rsidRDefault="008A4281" w:rsidP="00321D32">
            <w:pPr>
              <w:spacing w:line="320" w:lineRule="exact"/>
              <w:jc w:val="center"/>
              <w:rPr>
                <w:rFonts w:ascii="宋体" w:hAnsi="宋体"/>
                <w:szCs w:val="21"/>
              </w:rPr>
            </w:pPr>
          </w:p>
          <w:p w:rsidR="008A4281" w:rsidRDefault="008A4281" w:rsidP="00321D32">
            <w:pPr>
              <w:spacing w:line="320" w:lineRule="exact"/>
              <w:jc w:val="center"/>
              <w:rPr>
                <w:rFonts w:ascii="宋体" w:hAnsi="宋体"/>
                <w:szCs w:val="21"/>
              </w:rPr>
            </w:pPr>
          </w:p>
          <w:p w:rsidR="008A4281" w:rsidRDefault="008A4281" w:rsidP="00321D32">
            <w:pPr>
              <w:spacing w:line="320" w:lineRule="exact"/>
              <w:jc w:val="center"/>
              <w:rPr>
                <w:rFonts w:ascii="宋体" w:hAnsi="宋体"/>
                <w:szCs w:val="21"/>
              </w:rPr>
            </w:pPr>
          </w:p>
          <w:p w:rsidR="008A4281" w:rsidRDefault="008A4281" w:rsidP="00321D32">
            <w:pPr>
              <w:spacing w:line="320" w:lineRule="exact"/>
              <w:jc w:val="center"/>
              <w:rPr>
                <w:rFonts w:ascii="宋体" w:hAnsi="宋体"/>
                <w:szCs w:val="21"/>
              </w:rPr>
            </w:pPr>
          </w:p>
          <w:p w:rsidR="008A4281" w:rsidRDefault="008A4281" w:rsidP="00321D32">
            <w:pPr>
              <w:spacing w:line="320" w:lineRule="exact"/>
              <w:jc w:val="center"/>
              <w:rPr>
                <w:rFonts w:ascii="宋体" w:hAnsi="宋体"/>
                <w:szCs w:val="21"/>
              </w:rPr>
            </w:pPr>
          </w:p>
          <w:p w:rsidR="008A4281" w:rsidRDefault="008A4281" w:rsidP="00404CA1">
            <w:pPr>
              <w:spacing w:line="320" w:lineRule="exact"/>
              <w:jc w:val="center"/>
              <w:rPr>
                <w:rFonts w:ascii="宋体" w:hAnsi="宋体"/>
                <w:szCs w:val="21"/>
              </w:rPr>
            </w:pPr>
            <w:r>
              <w:rPr>
                <w:rFonts w:ascii="宋体" w:hAnsi="宋体" w:hint="eastAsia"/>
                <w:szCs w:val="21"/>
              </w:rPr>
              <w:t>4</w:t>
            </w:r>
            <w:r w:rsidR="00404CA1">
              <w:rPr>
                <w:rFonts w:ascii="宋体" w:hAnsi="宋体"/>
                <w:szCs w:val="21"/>
              </w:rPr>
              <w:t>4</w:t>
            </w:r>
            <w:r>
              <w:rPr>
                <w:rFonts w:ascii="宋体" w:hAnsi="宋体" w:hint="eastAsia"/>
                <w:szCs w:val="21"/>
              </w:rPr>
              <w:t>0元</w:t>
            </w:r>
          </w:p>
        </w:tc>
        <w:tc>
          <w:tcPr>
            <w:tcW w:w="850" w:type="dxa"/>
            <w:vAlign w:val="center"/>
          </w:tcPr>
          <w:p w:rsidR="008A4281" w:rsidRDefault="00404CA1" w:rsidP="00321D32">
            <w:pPr>
              <w:spacing w:line="320" w:lineRule="exact"/>
              <w:jc w:val="center"/>
              <w:rPr>
                <w:rFonts w:ascii="宋体" w:hAnsi="宋体"/>
                <w:szCs w:val="21"/>
              </w:rPr>
            </w:pPr>
            <w:r>
              <w:rPr>
                <w:rFonts w:ascii="宋体" w:hAnsi="宋体" w:hint="eastAsia"/>
                <w:szCs w:val="21"/>
              </w:rPr>
              <w:t>西部数据</w:t>
            </w:r>
            <w:r w:rsidR="008A4281">
              <w:rPr>
                <w:rFonts w:ascii="宋体" w:hAnsi="宋体" w:hint="eastAsia"/>
                <w:szCs w:val="21"/>
              </w:rPr>
              <w:t>、</w:t>
            </w:r>
            <w:r>
              <w:rPr>
                <w:rFonts w:ascii="宋体" w:hAnsi="宋体" w:hint="eastAsia"/>
                <w:szCs w:val="21"/>
              </w:rPr>
              <w:t>东芝</w:t>
            </w:r>
            <w:r w:rsidR="008A4281">
              <w:rPr>
                <w:rFonts w:ascii="宋体" w:hAnsi="宋体" w:hint="eastAsia"/>
                <w:szCs w:val="21"/>
              </w:rPr>
              <w:t>、</w:t>
            </w:r>
            <w:r>
              <w:rPr>
                <w:rFonts w:ascii="宋体" w:hAnsi="宋体" w:hint="eastAsia"/>
                <w:szCs w:val="21"/>
              </w:rPr>
              <w:t>希捷</w:t>
            </w:r>
          </w:p>
        </w:tc>
        <w:tc>
          <w:tcPr>
            <w:tcW w:w="6804" w:type="dxa"/>
            <w:vAlign w:val="center"/>
          </w:tcPr>
          <w:p w:rsidR="00995F9E" w:rsidRDefault="003562A5" w:rsidP="003562A5">
            <w:pPr>
              <w:pStyle w:val="1"/>
              <w:ind w:left="105" w:firstLineChars="0" w:firstLine="0"/>
              <w:jc w:val="left"/>
            </w:pPr>
            <w:r>
              <w:rPr>
                <w:rFonts w:hint="eastAsia"/>
              </w:rPr>
              <w:t>一、</w:t>
            </w:r>
            <w:r w:rsidR="008A4281" w:rsidRPr="00635287">
              <w:rPr>
                <w:rFonts w:hint="eastAsia"/>
              </w:rPr>
              <w:t>硬件要求：</w:t>
            </w:r>
          </w:p>
          <w:p w:rsidR="008A4281" w:rsidRDefault="00995F9E" w:rsidP="00995F9E">
            <w:pPr>
              <w:pStyle w:val="1"/>
              <w:ind w:firstLineChars="0" w:firstLine="0"/>
              <w:jc w:val="left"/>
            </w:pPr>
            <w:r w:rsidRPr="00635287">
              <w:rPr>
                <w:rFonts w:hint="eastAsia"/>
              </w:rPr>
              <w:t>★</w:t>
            </w:r>
            <w:r w:rsidRPr="00635287">
              <w:rPr>
                <w:rFonts w:hint="eastAsia"/>
              </w:rPr>
              <w:t>1</w:t>
            </w:r>
            <w:r w:rsidRPr="00635287">
              <w:rPr>
                <w:rFonts w:hint="eastAsia"/>
              </w:rPr>
              <w:t>、</w:t>
            </w:r>
            <w:r>
              <w:rPr>
                <w:rFonts w:hint="eastAsia"/>
              </w:rPr>
              <w:t>存储容量：</w:t>
            </w:r>
            <w:r>
              <w:rPr>
                <w:rFonts w:hint="eastAsia"/>
              </w:rPr>
              <w:t>2t</w:t>
            </w:r>
            <w:r w:rsidRPr="00635287">
              <w:rPr>
                <w:rFonts w:hint="eastAsia"/>
              </w:rPr>
              <w:t xml:space="preserve"> </w:t>
            </w:r>
            <w:r w:rsidR="008A4281" w:rsidRPr="00635287">
              <w:rPr>
                <w:rFonts w:hint="eastAsia"/>
              </w:rPr>
              <w:t xml:space="preserve">                                                                </w:t>
            </w:r>
            <w:r w:rsidR="003562A5">
              <w:rPr>
                <w:rFonts w:hint="eastAsia"/>
              </w:rPr>
              <w:t xml:space="preserve">                              </w:t>
            </w:r>
          </w:p>
          <w:p w:rsidR="003562A5" w:rsidRDefault="003562A5" w:rsidP="00995F9E">
            <w:pPr>
              <w:pStyle w:val="1"/>
              <w:ind w:firstLineChars="100" w:firstLine="210"/>
              <w:jc w:val="left"/>
              <w:rPr>
                <w:rFonts w:ascii="宋体" w:hAnsi="宋体" w:cs="宋体"/>
                <w:bCs/>
                <w:szCs w:val="21"/>
              </w:rPr>
            </w:pPr>
            <w:r>
              <w:rPr>
                <w:rFonts w:ascii="宋体" w:hAnsi="宋体" w:cs="宋体" w:hint="eastAsia"/>
                <w:bCs/>
                <w:szCs w:val="21"/>
              </w:rPr>
              <w:t>2、</w:t>
            </w:r>
            <w:r w:rsidR="00995F9E">
              <w:rPr>
                <w:rFonts w:ascii="宋体" w:hAnsi="宋体" w:cs="宋体" w:hint="eastAsia"/>
                <w:bCs/>
                <w:szCs w:val="21"/>
              </w:rPr>
              <w:t>硬盘尺寸：2</w:t>
            </w:r>
            <w:r w:rsidR="00995F9E">
              <w:rPr>
                <w:rFonts w:ascii="宋体" w:hAnsi="宋体" w:cs="宋体"/>
                <w:bCs/>
                <w:szCs w:val="21"/>
              </w:rPr>
              <w:t>.5</w:t>
            </w:r>
            <w:r w:rsidR="00995F9E">
              <w:rPr>
                <w:rFonts w:ascii="宋体" w:hAnsi="宋体" w:cs="宋体" w:hint="eastAsia"/>
                <w:bCs/>
                <w:szCs w:val="21"/>
              </w:rPr>
              <w:t>英寸硬盘</w:t>
            </w:r>
          </w:p>
          <w:p w:rsidR="00995F9E" w:rsidRPr="00635287" w:rsidRDefault="00995F9E" w:rsidP="00995F9E">
            <w:pPr>
              <w:pStyle w:val="1"/>
              <w:ind w:firstLineChars="0" w:firstLine="0"/>
              <w:jc w:val="left"/>
              <w:rPr>
                <w:rFonts w:ascii="宋体" w:hAnsi="宋体" w:cs="宋体"/>
                <w:bCs/>
                <w:szCs w:val="21"/>
              </w:rPr>
            </w:pPr>
            <w:r w:rsidRPr="00635287">
              <w:rPr>
                <w:rFonts w:hint="eastAsia"/>
              </w:rPr>
              <w:t>★</w:t>
            </w:r>
            <w:r>
              <w:rPr>
                <w:rFonts w:ascii="宋体" w:hAnsi="宋体" w:cs="宋体" w:hint="eastAsia"/>
                <w:bCs/>
                <w:szCs w:val="21"/>
              </w:rPr>
              <w:t>3、接口类型：有线（USB</w:t>
            </w:r>
            <w:r>
              <w:rPr>
                <w:rFonts w:ascii="宋体" w:hAnsi="宋体" w:cs="宋体"/>
                <w:bCs/>
                <w:szCs w:val="21"/>
              </w:rPr>
              <w:t>3.0</w:t>
            </w:r>
            <w:r>
              <w:rPr>
                <w:rFonts w:ascii="宋体" w:hAnsi="宋体" w:cs="宋体" w:hint="eastAsia"/>
                <w:bCs/>
                <w:szCs w:val="21"/>
              </w:rPr>
              <w:t>/USB</w:t>
            </w:r>
            <w:r>
              <w:rPr>
                <w:rFonts w:ascii="宋体" w:hAnsi="宋体" w:cs="宋体"/>
                <w:bCs/>
                <w:szCs w:val="21"/>
              </w:rPr>
              <w:t>2.0</w:t>
            </w:r>
            <w:r>
              <w:rPr>
                <w:rFonts w:ascii="宋体" w:hAnsi="宋体" w:cs="宋体" w:hint="eastAsia"/>
                <w:bCs/>
                <w:szCs w:val="21"/>
              </w:rPr>
              <w:t>）</w:t>
            </w:r>
          </w:p>
          <w:p w:rsidR="00995F9E" w:rsidRDefault="008A4281" w:rsidP="003562A5">
            <w:pPr>
              <w:pStyle w:val="1"/>
              <w:ind w:firstLineChars="0" w:firstLine="0"/>
              <w:jc w:val="left"/>
              <w:rPr>
                <w:rFonts w:ascii="宋体" w:hAnsi="宋体" w:cs="宋体"/>
                <w:bCs/>
                <w:szCs w:val="21"/>
              </w:rPr>
            </w:pPr>
            <w:r w:rsidRPr="00635287">
              <w:rPr>
                <w:rFonts w:ascii="宋体" w:hAnsi="宋体" w:cs="宋体" w:hint="eastAsia"/>
                <w:bCs/>
                <w:szCs w:val="21"/>
              </w:rPr>
              <w:t>二、软件功能</w:t>
            </w:r>
          </w:p>
          <w:p w:rsidR="008A4281" w:rsidRPr="00635287" w:rsidRDefault="00995F9E" w:rsidP="003562A5">
            <w:pPr>
              <w:pStyle w:val="1"/>
              <w:ind w:firstLineChars="0" w:firstLine="0"/>
              <w:jc w:val="left"/>
              <w:rPr>
                <w:rFonts w:ascii="宋体" w:hAnsi="宋体" w:cs="宋体"/>
                <w:bCs/>
                <w:szCs w:val="21"/>
              </w:rPr>
            </w:pPr>
            <w:r w:rsidRPr="00635287">
              <w:rPr>
                <w:rFonts w:hint="eastAsia"/>
              </w:rPr>
              <w:t>★</w:t>
            </w:r>
            <w:r w:rsidR="009D5360">
              <w:t>1</w:t>
            </w:r>
            <w:r>
              <w:rPr>
                <w:rFonts w:hint="eastAsia"/>
              </w:rPr>
              <w:t>、其他特点：便携、加密、自动备份</w:t>
            </w:r>
            <w:r w:rsidR="008A4281" w:rsidRPr="00635287">
              <w:rPr>
                <w:rFonts w:ascii="宋体" w:hAnsi="宋体" w:cs="宋体" w:hint="eastAsia"/>
                <w:bCs/>
                <w:szCs w:val="21"/>
              </w:rPr>
              <w:t xml:space="preserve"> </w:t>
            </w:r>
          </w:p>
          <w:p w:rsidR="008A4281" w:rsidRPr="00635287" w:rsidRDefault="008A4281" w:rsidP="00321D32">
            <w:pPr>
              <w:pStyle w:val="1"/>
              <w:ind w:firstLineChars="0" w:firstLine="0"/>
              <w:jc w:val="left"/>
              <w:rPr>
                <w:rFonts w:ascii="宋体" w:hAnsi="宋体" w:cs="宋体"/>
                <w:bCs/>
                <w:szCs w:val="21"/>
              </w:rPr>
            </w:pPr>
            <w:r w:rsidRPr="00635287">
              <w:rPr>
                <w:rFonts w:ascii="宋体" w:hAnsi="宋体" w:cs="宋体" w:hint="eastAsia"/>
                <w:bCs/>
                <w:szCs w:val="21"/>
              </w:rPr>
              <w:t xml:space="preserve">★三、资质及服务要求                                                                 </w:t>
            </w:r>
          </w:p>
          <w:p w:rsidR="008A4281" w:rsidRPr="00635287" w:rsidRDefault="008A4281" w:rsidP="00A22E34">
            <w:pPr>
              <w:pStyle w:val="1"/>
              <w:ind w:firstLineChars="0" w:firstLine="0"/>
              <w:jc w:val="left"/>
              <w:rPr>
                <w:rFonts w:ascii="宋体" w:hAnsi="宋体" w:cs="宋体"/>
                <w:bCs/>
                <w:szCs w:val="21"/>
              </w:rPr>
            </w:pPr>
            <w:r w:rsidRPr="00635287">
              <w:rPr>
                <w:rFonts w:ascii="宋体" w:hAnsi="宋体" w:cs="宋体" w:hint="eastAsia"/>
                <w:bCs/>
                <w:szCs w:val="21"/>
              </w:rPr>
              <w:t>1、保修服务：主机由设备制造商提供原厂三年免费下一自然日上门维修服务，显示器免费下一自然日上门维修服务（节假日不休），响应热线7*9小时免费技术支持服务。</w:t>
            </w:r>
            <w:bookmarkStart w:id="0" w:name="_GoBack"/>
            <w:bookmarkEnd w:id="0"/>
          </w:p>
        </w:tc>
      </w:tr>
      <w:tr w:rsidR="008A4281" w:rsidTr="00321D32">
        <w:trPr>
          <w:trHeight w:val="2996"/>
        </w:trPr>
        <w:tc>
          <w:tcPr>
            <w:tcW w:w="474" w:type="dxa"/>
            <w:vAlign w:val="center"/>
          </w:tcPr>
          <w:p w:rsidR="00070AE4" w:rsidRDefault="00070AE4" w:rsidP="00321D32">
            <w:pPr>
              <w:snapToGrid w:val="0"/>
              <w:spacing w:line="360" w:lineRule="exact"/>
              <w:jc w:val="center"/>
              <w:rPr>
                <w:rFonts w:ascii="宋体" w:hAnsi="宋体"/>
                <w:szCs w:val="21"/>
              </w:rPr>
            </w:pPr>
          </w:p>
          <w:p w:rsidR="00070AE4" w:rsidRDefault="00070AE4" w:rsidP="00321D32">
            <w:pPr>
              <w:snapToGrid w:val="0"/>
              <w:spacing w:line="360" w:lineRule="exact"/>
              <w:jc w:val="center"/>
              <w:rPr>
                <w:rFonts w:ascii="宋体" w:hAnsi="宋体"/>
                <w:szCs w:val="21"/>
              </w:rPr>
            </w:pPr>
          </w:p>
          <w:p w:rsidR="00070AE4" w:rsidRDefault="00070AE4" w:rsidP="00321D32">
            <w:pPr>
              <w:snapToGrid w:val="0"/>
              <w:spacing w:line="360" w:lineRule="exact"/>
              <w:jc w:val="center"/>
              <w:rPr>
                <w:rFonts w:ascii="宋体" w:hAnsi="宋体"/>
                <w:szCs w:val="21"/>
              </w:rPr>
            </w:pPr>
          </w:p>
          <w:p w:rsidR="008A4281" w:rsidRDefault="008A4281" w:rsidP="00070AE4">
            <w:pPr>
              <w:snapToGrid w:val="0"/>
              <w:spacing w:line="360" w:lineRule="exact"/>
              <w:rPr>
                <w:rFonts w:ascii="宋体" w:hAnsi="宋体"/>
                <w:szCs w:val="21"/>
              </w:rPr>
            </w:pPr>
            <w:r>
              <w:rPr>
                <w:rFonts w:ascii="宋体" w:hAnsi="宋体" w:hint="eastAsia"/>
                <w:szCs w:val="21"/>
              </w:rPr>
              <w:t>2</w:t>
            </w:r>
          </w:p>
          <w:p w:rsidR="00070AE4" w:rsidRDefault="00070AE4" w:rsidP="00321D32">
            <w:pPr>
              <w:snapToGrid w:val="0"/>
              <w:spacing w:line="360" w:lineRule="exact"/>
              <w:jc w:val="center"/>
              <w:rPr>
                <w:rFonts w:ascii="宋体" w:hAnsi="宋体"/>
                <w:szCs w:val="21"/>
              </w:rPr>
            </w:pPr>
          </w:p>
          <w:p w:rsidR="00070AE4" w:rsidRDefault="00070AE4" w:rsidP="00321D32">
            <w:pPr>
              <w:snapToGrid w:val="0"/>
              <w:spacing w:line="360" w:lineRule="exact"/>
              <w:jc w:val="center"/>
              <w:rPr>
                <w:rFonts w:ascii="宋体" w:hAnsi="宋体"/>
                <w:szCs w:val="21"/>
              </w:rPr>
            </w:pPr>
          </w:p>
          <w:p w:rsidR="00070AE4" w:rsidRDefault="00070AE4" w:rsidP="00321D32">
            <w:pPr>
              <w:snapToGrid w:val="0"/>
              <w:spacing w:line="360" w:lineRule="exact"/>
              <w:jc w:val="center"/>
              <w:rPr>
                <w:rFonts w:ascii="宋体" w:hAnsi="宋体"/>
                <w:szCs w:val="21"/>
              </w:rPr>
            </w:pPr>
          </w:p>
          <w:p w:rsidR="00070AE4" w:rsidRDefault="00070AE4" w:rsidP="00321D32">
            <w:pPr>
              <w:snapToGrid w:val="0"/>
              <w:spacing w:line="360" w:lineRule="exact"/>
              <w:jc w:val="center"/>
              <w:rPr>
                <w:rFonts w:ascii="宋体" w:hAnsi="宋体"/>
                <w:szCs w:val="21"/>
              </w:rPr>
            </w:pPr>
          </w:p>
          <w:p w:rsidR="00070AE4" w:rsidRDefault="00070AE4" w:rsidP="00321D32">
            <w:pPr>
              <w:snapToGrid w:val="0"/>
              <w:spacing w:line="360" w:lineRule="exact"/>
              <w:jc w:val="center"/>
              <w:rPr>
                <w:rFonts w:ascii="宋体" w:hAnsi="宋体"/>
                <w:szCs w:val="21"/>
              </w:rPr>
            </w:pPr>
          </w:p>
          <w:p w:rsidR="00070AE4" w:rsidRDefault="00070AE4" w:rsidP="00321D32">
            <w:pPr>
              <w:snapToGrid w:val="0"/>
              <w:spacing w:line="360" w:lineRule="exact"/>
              <w:jc w:val="center"/>
              <w:rPr>
                <w:rFonts w:ascii="宋体" w:hAnsi="宋体"/>
                <w:szCs w:val="21"/>
              </w:rPr>
            </w:pPr>
          </w:p>
          <w:p w:rsidR="00070AE4" w:rsidRDefault="00070AE4" w:rsidP="00321D32">
            <w:pPr>
              <w:snapToGrid w:val="0"/>
              <w:spacing w:line="360" w:lineRule="exact"/>
              <w:jc w:val="center"/>
              <w:rPr>
                <w:rFonts w:ascii="宋体" w:hAnsi="宋体"/>
                <w:szCs w:val="21"/>
              </w:rPr>
            </w:pPr>
          </w:p>
          <w:p w:rsidR="00A2023F" w:rsidRDefault="00A2023F" w:rsidP="00321D32">
            <w:pPr>
              <w:snapToGrid w:val="0"/>
              <w:spacing w:line="360" w:lineRule="exact"/>
              <w:jc w:val="center"/>
              <w:rPr>
                <w:rFonts w:ascii="宋体" w:hAnsi="宋体"/>
                <w:szCs w:val="21"/>
              </w:rPr>
            </w:pPr>
          </w:p>
          <w:p w:rsidR="00A2023F" w:rsidRDefault="00A2023F" w:rsidP="00321D32">
            <w:pPr>
              <w:snapToGrid w:val="0"/>
              <w:spacing w:line="360" w:lineRule="exact"/>
              <w:jc w:val="center"/>
              <w:rPr>
                <w:rFonts w:ascii="宋体" w:hAnsi="宋体"/>
                <w:szCs w:val="21"/>
              </w:rPr>
            </w:pPr>
          </w:p>
          <w:p w:rsidR="00A2023F" w:rsidRDefault="00A2023F" w:rsidP="00321D32">
            <w:pPr>
              <w:snapToGrid w:val="0"/>
              <w:spacing w:line="360" w:lineRule="exact"/>
              <w:jc w:val="center"/>
              <w:rPr>
                <w:rFonts w:ascii="宋体" w:hAnsi="宋体"/>
                <w:szCs w:val="21"/>
              </w:rPr>
            </w:pPr>
          </w:p>
          <w:p w:rsidR="00A2023F" w:rsidRDefault="00A2023F" w:rsidP="00321D32">
            <w:pPr>
              <w:snapToGrid w:val="0"/>
              <w:spacing w:line="360" w:lineRule="exact"/>
              <w:jc w:val="center"/>
              <w:rPr>
                <w:rFonts w:ascii="宋体" w:hAnsi="宋体"/>
                <w:szCs w:val="21"/>
              </w:rPr>
            </w:pPr>
          </w:p>
          <w:p w:rsidR="00A2023F" w:rsidRDefault="00A2023F" w:rsidP="00321D32">
            <w:pPr>
              <w:snapToGrid w:val="0"/>
              <w:spacing w:line="360" w:lineRule="exact"/>
              <w:jc w:val="center"/>
              <w:rPr>
                <w:rFonts w:ascii="宋体" w:hAnsi="宋体"/>
                <w:szCs w:val="21"/>
              </w:rPr>
            </w:pPr>
          </w:p>
          <w:p w:rsidR="00A2023F" w:rsidRDefault="00A2023F" w:rsidP="00321D32">
            <w:pPr>
              <w:snapToGrid w:val="0"/>
              <w:spacing w:line="360" w:lineRule="exact"/>
              <w:jc w:val="center"/>
              <w:rPr>
                <w:rFonts w:ascii="宋体" w:hAnsi="宋体"/>
                <w:szCs w:val="21"/>
              </w:rPr>
            </w:pPr>
          </w:p>
          <w:p w:rsidR="00A2023F" w:rsidRDefault="00A2023F" w:rsidP="00321D32">
            <w:pPr>
              <w:snapToGrid w:val="0"/>
              <w:spacing w:line="360" w:lineRule="exact"/>
              <w:jc w:val="center"/>
              <w:rPr>
                <w:rFonts w:ascii="宋体" w:hAnsi="宋体"/>
                <w:szCs w:val="21"/>
              </w:rPr>
            </w:pPr>
          </w:p>
          <w:p w:rsidR="00A2023F" w:rsidRDefault="00A2023F" w:rsidP="00321D32">
            <w:pPr>
              <w:snapToGrid w:val="0"/>
              <w:spacing w:line="360" w:lineRule="exact"/>
              <w:jc w:val="center"/>
              <w:rPr>
                <w:rFonts w:ascii="宋体" w:hAnsi="宋体"/>
                <w:szCs w:val="21"/>
              </w:rPr>
            </w:pPr>
          </w:p>
          <w:p w:rsidR="00A2023F" w:rsidRDefault="00A2023F" w:rsidP="00321D32">
            <w:pPr>
              <w:snapToGrid w:val="0"/>
              <w:spacing w:line="360" w:lineRule="exact"/>
              <w:jc w:val="center"/>
              <w:rPr>
                <w:rFonts w:ascii="宋体" w:hAnsi="宋体"/>
                <w:szCs w:val="21"/>
              </w:rPr>
            </w:pPr>
          </w:p>
          <w:p w:rsidR="00A2023F" w:rsidRDefault="00A2023F" w:rsidP="00321D32">
            <w:pPr>
              <w:snapToGrid w:val="0"/>
              <w:spacing w:line="360" w:lineRule="exact"/>
              <w:jc w:val="center"/>
              <w:rPr>
                <w:rFonts w:ascii="宋体" w:hAnsi="宋体"/>
                <w:szCs w:val="21"/>
              </w:rPr>
            </w:pPr>
          </w:p>
          <w:p w:rsidR="00A2023F" w:rsidRDefault="00A2023F" w:rsidP="00321D32">
            <w:pPr>
              <w:snapToGrid w:val="0"/>
              <w:spacing w:line="360" w:lineRule="exact"/>
              <w:jc w:val="center"/>
              <w:rPr>
                <w:rFonts w:ascii="宋体" w:hAnsi="宋体"/>
                <w:szCs w:val="21"/>
              </w:rPr>
            </w:pPr>
          </w:p>
          <w:p w:rsidR="00A2023F" w:rsidRDefault="00A2023F" w:rsidP="00321D32">
            <w:pPr>
              <w:snapToGrid w:val="0"/>
              <w:spacing w:line="360" w:lineRule="exact"/>
              <w:jc w:val="center"/>
              <w:rPr>
                <w:rFonts w:ascii="宋体" w:hAnsi="宋体"/>
                <w:szCs w:val="21"/>
              </w:rPr>
            </w:pPr>
          </w:p>
          <w:p w:rsidR="00A2023F" w:rsidRDefault="00A2023F" w:rsidP="00321D32">
            <w:pPr>
              <w:snapToGrid w:val="0"/>
              <w:spacing w:line="360" w:lineRule="exact"/>
              <w:jc w:val="center"/>
              <w:rPr>
                <w:rFonts w:ascii="宋体" w:hAnsi="宋体"/>
                <w:szCs w:val="21"/>
              </w:rPr>
            </w:pPr>
          </w:p>
          <w:p w:rsidR="00A2023F" w:rsidRDefault="00A2023F" w:rsidP="00321D32">
            <w:pPr>
              <w:snapToGrid w:val="0"/>
              <w:spacing w:line="360" w:lineRule="exact"/>
              <w:jc w:val="center"/>
              <w:rPr>
                <w:rFonts w:ascii="宋体" w:hAnsi="宋体"/>
                <w:szCs w:val="21"/>
              </w:rPr>
            </w:pPr>
          </w:p>
          <w:p w:rsidR="00A2023F" w:rsidRDefault="00A2023F" w:rsidP="00321D32">
            <w:pPr>
              <w:snapToGrid w:val="0"/>
              <w:spacing w:line="360" w:lineRule="exact"/>
              <w:jc w:val="center"/>
              <w:rPr>
                <w:rFonts w:ascii="宋体" w:hAnsi="宋体"/>
                <w:szCs w:val="21"/>
              </w:rPr>
            </w:pPr>
          </w:p>
          <w:p w:rsidR="00A2023F" w:rsidRDefault="00A2023F" w:rsidP="00321D32">
            <w:pPr>
              <w:snapToGrid w:val="0"/>
              <w:spacing w:line="360" w:lineRule="exact"/>
              <w:jc w:val="center"/>
              <w:rPr>
                <w:rFonts w:ascii="宋体" w:hAnsi="宋体"/>
                <w:szCs w:val="21"/>
              </w:rPr>
            </w:pPr>
          </w:p>
          <w:p w:rsidR="00070AE4" w:rsidRDefault="00070AE4" w:rsidP="00321D32">
            <w:pPr>
              <w:snapToGrid w:val="0"/>
              <w:spacing w:line="360" w:lineRule="exact"/>
              <w:jc w:val="center"/>
              <w:rPr>
                <w:rFonts w:ascii="宋体" w:hAnsi="宋体"/>
                <w:szCs w:val="21"/>
              </w:rPr>
            </w:pPr>
            <w:r>
              <w:rPr>
                <w:rFonts w:ascii="宋体" w:hAnsi="宋体" w:hint="eastAsia"/>
                <w:szCs w:val="21"/>
              </w:rPr>
              <w:t>3</w:t>
            </w:r>
          </w:p>
          <w:p w:rsidR="00070AE4" w:rsidRDefault="00070AE4" w:rsidP="00321D32">
            <w:pPr>
              <w:snapToGrid w:val="0"/>
              <w:spacing w:line="360" w:lineRule="exact"/>
              <w:jc w:val="center"/>
              <w:rPr>
                <w:rFonts w:ascii="宋体" w:hAnsi="宋体"/>
                <w:szCs w:val="21"/>
              </w:rPr>
            </w:pPr>
          </w:p>
        </w:tc>
        <w:tc>
          <w:tcPr>
            <w:tcW w:w="768" w:type="dxa"/>
            <w:vAlign w:val="center"/>
          </w:tcPr>
          <w:p w:rsidR="00070AE4" w:rsidRDefault="00070AE4" w:rsidP="00321D32">
            <w:pPr>
              <w:spacing w:line="320" w:lineRule="exact"/>
              <w:jc w:val="center"/>
              <w:rPr>
                <w:rFonts w:ascii="宋体" w:hAnsi="宋体" w:cs="宋体"/>
                <w:szCs w:val="21"/>
              </w:rPr>
            </w:pPr>
          </w:p>
          <w:p w:rsidR="00070AE4" w:rsidRDefault="00070AE4" w:rsidP="00321D32">
            <w:pPr>
              <w:spacing w:line="320" w:lineRule="exact"/>
              <w:jc w:val="center"/>
              <w:rPr>
                <w:rFonts w:ascii="宋体" w:hAnsi="宋体" w:cs="宋体"/>
                <w:szCs w:val="21"/>
              </w:rPr>
            </w:pPr>
          </w:p>
          <w:p w:rsidR="00070AE4" w:rsidRDefault="00070AE4" w:rsidP="00321D32">
            <w:pPr>
              <w:spacing w:line="320" w:lineRule="exact"/>
              <w:jc w:val="center"/>
              <w:rPr>
                <w:rFonts w:ascii="宋体" w:hAnsi="宋体" w:cs="宋体"/>
                <w:szCs w:val="21"/>
              </w:rPr>
            </w:pPr>
          </w:p>
          <w:p w:rsidR="00070AE4" w:rsidRDefault="00070AE4" w:rsidP="00321D32">
            <w:pPr>
              <w:spacing w:line="320" w:lineRule="exact"/>
              <w:jc w:val="center"/>
              <w:rPr>
                <w:rFonts w:ascii="宋体" w:hAnsi="宋体" w:cs="宋体"/>
                <w:szCs w:val="21"/>
              </w:rPr>
            </w:pPr>
          </w:p>
          <w:p w:rsidR="008A4281" w:rsidRDefault="00995F9E" w:rsidP="00070AE4">
            <w:pPr>
              <w:spacing w:line="320" w:lineRule="exact"/>
              <w:rPr>
                <w:rFonts w:ascii="宋体" w:hAnsi="宋体" w:cs="宋体"/>
                <w:szCs w:val="21"/>
              </w:rPr>
            </w:pPr>
            <w:r>
              <w:rPr>
                <w:rFonts w:ascii="宋体" w:hAnsi="宋体" w:cs="宋体" w:hint="eastAsia"/>
                <w:szCs w:val="21"/>
              </w:rPr>
              <w:t>U盘</w:t>
            </w:r>
          </w:p>
          <w:p w:rsidR="00070AE4" w:rsidRDefault="00070AE4" w:rsidP="00321D32">
            <w:pPr>
              <w:spacing w:line="320" w:lineRule="exact"/>
              <w:jc w:val="center"/>
              <w:rPr>
                <w:rFonts w:ascii="宋体" w:hAnsi="宋体" w:cs="宋体"/>
                <w:szCs w:val="21"/>
              </w:rPr>
            </w:pPr>
          </w:p>
          <w:p w:rsidR="00070AE4" w:rsidRDefault="00070AE4" w:rsidP="00321D32">
            <w:pPr>
              <w:spacing w:line="320" w:lineRule="exact"/>
              <w:jc w:val="center"/>
              <w:rPr>
                <w:rFonts w:ascii="宋体" w:hAnsi="宋体" w:cs="宋体"/>
                <w:szCs w:val="21"/>
              </w:rPr>
            </w:pPr>
          </w:p>
          <w:p w:rsidR="00070AE4" w:rsidRDefault="00070AE4" w:rsidP="00321D32">
            <w:pPr>
              <w:spacing w:line="320" w:lineRule="exact"/>
              <w:jc w:val="center"/>
              <w:rPr>
                <w:rFonts w:ascii="宋体" w:hAnsi="宋体" w:cs="宋体"/>
                <w:szCs w:val="21"/>
              </w:rPr>
            </w:pPr>
          </w:p>
          <w:p w:rsidR="00070AE4" w:rsidRDefault="00070AE4" w:rsidP="00321D32">
            <w:pPr>
              <w:spacing w:line="320" w:lineRule="exact"/>
              <w:jc w:val="center"/>
              <w:rPr>
                <w:rFonts w:ascii="宋体" w:hAnsi="宋体" w:cs="宋体"/>
                <w:szCs w:val="21"/>
              </w:rPr>
            </w:pPr>
          </w:p>
          <w:p w:rsidR="00070AE4" w:rsidRDefault="00070AE4" w:rsidP="00321D32">
            <w:pPr>
              <w:spacing w:line="320" w:lineRule="exact"/>
              <w:jc w:val="center"/>
              <w:rPr>
                <w:rFonts w:ascii="宋体" w:hAnsi="宋体" w:cs="宋体"/>
                <w:szCs w:val="21"/>
              </w:rPr>
            </w:pPr>
          </w:p>
          <w:p w:rsidR="00070AE4" w:rsidRDefault="00070AE4" w:rsidP="00321D32">
            <w:pPr>
              <w:spacing w:line="320" w:lineRule="exact"/>
              <w:jc w:val="center"/>
              <w:rPr>
                <w:rFonts w:ascii="宋体" w:hAnsi="宋体" w:cs="宋体"/>
                <w:szCs w:val="21"/>
              </w:rPr>
            </w:pPr>
          </w:p>
          <w:p w:rsidR="00070AE4" w:rsidRDefault="00070AE4" w:rsidP="00321D32">
            <w:pPr>
              <w:spacing w:line="320" w:lineRule="exact"/>
              <w:jc w:val="center"/>
              <w:rPr>
                <w:rFonts w:ascii="宋体" w:hAnsi="宋体" w:cs="宋体"/>
                <w:szCs w:val="21"/>
              </w:rPr>
            </w:pPr>
          </w:p>
          <w:p w:rsidR="00070AE4" w:rsidRDefault="00070AE4" w:rsidP="00321D32">
            <w:pPr>
              <w:spacing w:line="320" w:lineRule="exact"/>
              <w:jc w:val="center"/>
              <w:rPr>
                <w:rFonts w:ascii="宋体" w:hAnsi="宋体" w:cs="宋体"/>
                <w:szCs w:val="21"/>
              </w:rPr>
            </w:pPr>
          </w:p>
          <w:p w:rsidR="00A2023F" w:rsidRDefault="00A2023F" w:rsidP="00321D32">
            <w:pPr>
              <w:spacing w:line="320" w:lineRule="exact"/>
              <w:jc w:val="center"/>
              <w:rPr>
                <w:rFonts w:ascii="宋体" w:hAnsi="宋体" w:cs="宋体"/>
                <w:szCs w:val="21"/>
              </w:rPr>
            </w:pPr>
          </w:p>
          <w:p w:rsidR="00A2023F" w:rsidRDefault="00A2023F" w:rsidP="00321D32">
            <w:pPr>
              <w:spacing w:line="320" w:lineRule="exact"/>
              <w:jc w:val="center"/>
              <w:rPr>
                <w:rFonts w:ascii="宋体" w:hAnsi="宋体" w:cs="宋体"/>
                <w:szCs w:val="21"/>
              </w:rPr>
            </w:pPr>
          </w:p>
          <w:p w:rsidR="00A2023F" w:rsidRDefault="00A2023F" w:rsidP="00321D32">
            <w:pPr>
              <w:spacing w:line="320" w:lineRule="exact"/>
              <w:jc w:val="center"/>
              <w:rPr>
                <w:rFonts w:ascii="宋体" w:hAnsi="宋体" w:cs="宋体"/>
                <w:szCs w:val="21"/>
              </w:rPr>
            </w:pPr>
          </w:p>
          <w:p w:rsidR="00A2023F" w:rsidRDefault="00A2023F" w:rsidP="00321D32">
            <w:pPr>
              <w:spacing w:line="320" w:lineRule="exact"/>
              <w:jc w:val="center"/>
              <w:rPr>
                <w:rFonts w:ascii="宋体" w:hAnsi="宋体" w:cs="宋体"/>
                <w:szCs w:val="21"/>
              </w:rPr>
            </w:pPr>
          </w:p>
          <w:p w:rsidR="00A2023F" w:rsidRDefault="00A2023F" w:rsidP="00321D32">
            <w:pPr>
              <w:spacing w:line="320" w:lineRule="exact"/>
              <w:jc w:val="center"/>
              <w:rPr>
                <w:rFonts w:ascii="宋体" w:hAnsi="宋体" w:cs="宋体"/>
                <w:szCs w:val="21"/>
              </w:rPr>
            </w:pPr>
          </w:p>
          <w:p w:rsidR="00A2023F" w:rsidRDefault="00A2023F" w:rsidP="00321D32">
            <w:pPr>
              <w:spacing w:line="320" w:lineRule="exact"/>
              <w:jc w:val="center"/>
              <w:rPr>
                <w:rFonts w:ascii="宋体" w:hAnsi="宋体" w:cs="宋体"/>
                <w:szCs w:val="21"/>
              </w:rPr>
            </w:pPr>
          </w:p>
          <w:p w:rsidR="00A2023F" w:rsidRDefault="00A2023F" w:rsidP="00321D32">
            <w:pPr>
              <w:spacing w:line="320" w:lineRule="exact"/>
              <w:jc w:val="center"/>
              <w:rPr>
                <w:rFonts w:ascii="宋体" w:hAnsi="宋体" w:cs="宋体"/>
                <w:szCs w:val="21"/>
              </w:rPr>
            </w:pPr>
          </w:p>
          <w:p w:rsidR="00A2023F" w:rsidRDefault="00A2023F" w:rsidP="00321D32">
            <w:pPr>
              <w:spacing w:line="320" w:lineRule="exact"/>
              <w:jc w:val="center"/>
              <w:rPr>
                <w:rFonts w:ascii="宋体" w:hAnsi="宋体" w:cs="宋体"/>
                <w:szCs w:val="21"/>
              </w:rPr>
            </w:pPr>
          </w:p>
          <w:p w:rsidR="00A2023F" w:rsidRDefault="00A2023F" w:rsidP="00321D32">
            <w:pPr>
              <w:spacing w:line="320" w:lineRule="exact"/>
              <w:jc w:val="center"/>
              <w:rPr>
                <w:rFonts w:ascii="宋体" w:hAnsi="宋体" w:cs="宋体"/>
                <w:szCs w:val="21"/>
              </w:rPr>
            </w:pPr>
          </w:p>
          <w:p w:rsidR="00A2023F" w:rsidRDefault="00A2023F" w:rsidP="00321D32">
            <w:pPr>
              <w:spacing w:line="320" w:lineRule="exact"/>
              <w:jc w:val="center"/>
              <w:rPr>
                <w:rFonts w:ascii="宋体" w:hAnsi="宋体" w:cs="宋体"/>
                <w:szCs w:val="21"/>
              </w:rPr>
            </w:pPr>
          </w:p>
          <w:p w:rsidR="00A2023F" w:rsidRDefault="00A2023F" w:rsidP="00321D32">
            <w:pPr>
              <w:spacing w:line="320" w:lineRule="exact"/>
              <w:jc w:val="center"/>
              <w:rPr>
                <w:rFonts w:ascii="宋体" w:hAnsi="宋体" w:cs="宋体"/>
                <w:szCs w:val="21"/>
              </w:rPr>
            </w:pPr>
          </w:p>
          <w:p w:rsidR="00A2023F" w:rsidRDefault="00A2023F" w:rsidP="00321D32">
            <w:pPr>
              <w:spacing w:line="320" w:lineRule="exact"/>
              <w:jc w:val="center"/>
              <w:rPr>
                <w:rFonts w:ascii="宋体" w:hAnsi="宋体" w:cs="宋体"/>
                <w:szCs w:val="21"/>
              </w:rPr>
            </w:pPr>
          </w:p>
          <w:p w:rsidR="00A2023F" w:rsidRDefault="00A2023F" w:rsidP="00321D32">
            <w:pPr>
              <w:spacing w:line="320" w:lineRule="exact"/>
              <w:jc w:val="center"/>
              <w:rPr>
                <w:rFonts w:ascii="宋体" w:hAnsi="宋体" w:cs="宋体"/>
                <w:szCs w:val="21"/>
              </w:rPr>
            </w:pPr>
          </w:p>
          <w:p w:rsidR="00A2023F" w:rsidRDefault="00A2023F" w:rsidP="00321D32">
            <w:pPr>
              <w:spacing w:line="320" w:lineRule="exact"/>
              <w:jc w:val="center"/>
              <w:rPr>
                <w:rFonts w:ascii="宋体" w:hAnsi="宋体" w:cs="宋体"/>
                <w:szCs w:val="21"/>
              </w:rPr>
            </w:pPr>
          </w:p>
          <w:p w:rsidR="00A2023F" w:rsidRDefault="00A2023F" w:rsidP="00321D32">
            <w:pPr>
              <w:spacing w:line="320" w:lineRule="exact"/>
              <w:jc w:val="center"/>
              <w:rPr>
                <w:rFonts w:ascii="宋体" w:hAnsi="宋体" w:cs="宋体"/>
                <w:szCs w:val="21"/>
              </w:rPr>
            </w:pPr>
          </w:p>
          <w:p w:rsidR="00A2023F" w:rsidRDefault="00A2023F" w:rsidP="00321D32">
            <w:pPr>
              <w:spacing w:line="320" w:lineRule="exact"/>
              <w:jc w:val="center"/>
              <w:rPr>
                <w:rFonts w:ascii="宋体" w:hAnsi="宋体" w:cs="宋体"/>
                <w:szCs w:val="21"/>
              </w:rPr>
            </w:pPr>
          </w:p>
          <w:p w:rsidR="00A2023F" w:rsidRDefault="00A2023F" w:rsidP="00321D32">
            <w:pPr>
              <w:spacing w:line="320" w:lineRule="exact"/>
              <w:jc w:val="center"/>
              <w:rPr>
                <w:rFonts w:ascii="宋体" w:hAnsi="宋体" w:cs="宋体"/>
                <w:szCs w:val="21"/>
              </w:rPr>
            </w:pPr>
          </w:p>
          <w:p w:rsidR="00A2023F" w:rsidRDefault="00A2023F" w:rsidP="00A2023F">
            <w:pPr>
              <w:spacing w:line="320" w:lineRule="exact"/>
              <w:rPr>
                <w:rFonts w:ascii="宋体" w:hAnsi="宋体" w:cs="宋体"/>
                <w:szCs w:val="21"/>
              </w:rPr>
            </w:pPr>
          </w:p>
          <w:p w:rsidR="00070AE4" w:rsidRDefault="00070AE4" w:rsidP="00321D32">
            <w:pPr>
              <w:spacing w:line="320" w:lineRule="exact"/>
              <w:jc w:val="center"/>
              <w:rPr>
                <w:rFonts w:ascii="宋体" w:hAnsi="宋体" w:cs="宋体"/>
                <w:szCs w:val="21"/>
              </w:rPr>
            </w:pPr>
            <w:r>
              <w:rPr>
                <w:rFonts w:ascii="宋体" w:hAnsi="宋体" w:cs="宋体" w:hint="eastAsia"/>
                <w:szCs w:val="21"/>
              </w:rPr>
              <w:t>手提电脑</w:t>
            </w:r>
          </w:p>
          <w:p w:rsidR="00070AE4" w:rsidRDefault="00070AE4" w:rsidP="00321D32">
            <w:pPr>
              <w:spacing w:line="320" w:lineRule="exact"/>
              <w:jc w:val="center"/>
              <w:rPr>
                <w:rFonts w:ascii="宋体" w:hAnsi="宋体" w:cs="宋体"/>
                <w:szCs w:val="21"/>
              </w:rPr>
            </w:pPr>
          </w:p>
        </w:tc>
        <w:tc>
          <w:tcPr>
            <w:tcW w:w="851" w:type="dxa"/>
            <w:vAlign w:val="center"/>
          </w:tcPr>
          <w:p w:rsidR="00070AE4" w:rsidRDefault="00070AE4" w:rsidP="00321D32">
            <w:pPr>
              <w:spacing w:line="320" w:lineRule="exact"/>
              <w:jc w:val="center"/>
              <w:rPr>
                <w:rFonts w:ascii="宋体" w:hAnsi="宋体" w:cs="宋体"/>
                <w:szCs w:val="21"/>
              </w:rPr>
            </w:pPr>
          </w:p>
          <w:p w:rsidR="00070AE4" w:rsidRDefault="00070AE4" w:rsidP="00321D32">
            <w:pPr>
              <w:spacing w:line="320" w:lineRule="exact"/>
              <w:jc w:val="center"/>
              <w:rPr>
                <w:rFonts w:ascii="宋体" w:hAnsi="宋体" w:cs="宋体"/>
                <w:szCs w:val="21"/>
              </w:rPr>
            </w:pPr>
          </w:p>
          <w:p w:rsidR="00070AE4" w:rsidRDefault="00070AE4" w:rsidP="00321D32">
            <w:pPr>
              <w:spacing w:line="320" w:lineRule="exact"/>
              <w:jc w:val="center"/>
              <w:rPr>
                <w:rFonts w:ascii="宋体" w:hAnsi="宋体" w:cs="宋体"/>
                <w:szCs w:val="21"/>
              </w:rPr>
            </w:pPr>
          </w:p>
          <w:p w:rsidR="00070AE4" w:rsidRDefault="00070AE4" w:rsidP="00321D32">
            <w:pPr>
              <w:spacing w:line="320" w:lineRule="exact"/>
              <w:jc w:val="center"/>
              <w:rPr>
                <w:rFonts w:ascii="宋体" w:hAnsi="宋体" w:cs="宋体"/>
                <w:szCs w:val="21"/>
              </w:rPr>
            </w:pPr>
          </w:p>
          <w:p w:rsidR="008A4281" w:rsidRDefault="00995F9E" w:rsidP="00070AE4">
            <w:pPr>
              <w:spacing w:line="320" w:lineRule="exact"/>
              <w:rPr>
                <w:rFonts w:ascii="宋体" w:hAnsi="宋体" w:cs="宋体"/>
                <w:szCs w:val="21"/>
              </w:rPr>
            </w:pPr>
            <w:r>
              <w:rPr>
                <w:rFonts w:ascii="宋体" w:hAnsi="宋体" w:cs="宋体"/>
                <w:szCs w:val="21"/>
              </w:rPr>
              <w:t>5</w:t>
            </w:r>
            <w:r>
              <w:rPr>
                <w:rFonts w:ascii="宋体" w:hAnsi="宋体" w:cs="宋体" w:hint="eastAsia"/>
                <w:szCs w:val="21"/>
              </w:rPr>
              <w:t>个</w:t>
            </w:r>
          </w:p>
          <w:p w:rsidR="00070AE4" w:rsidRDefault="00070AE4" w:rsidP="00321D32">
            <w:pPr>
              <w:spacing w:line="320" w:lineRule="exact"/>
              <w:jc w:val="center"/>
              <w:rPr>
                <w:rFonts w:ascii="宋体" w:hAnsi="宋体" w:cs="宋体"/>
                <w:szCs w:val="21"/>
              </w:rPr>
            </w:pPr>
          </w:p>
          <w:p w:rsidR="00070AE4" w:rsidRDefault="00070AE4" w:rsidP="00321D32">
            <w:pPr>
              <w:spacing w:line="320" w:lineRule="exact"/>
              <w:jc w:val="center"/>
              <w:rPr>
                <w:rFonts w:ascii="宋体" w:hAnsi="宋体" w:cs="宋体"/>
                <w:szCs w:val="21"/>
              </w:rPr>
            </w:pPr>
          </w:p>
          <w:p w:rsidR="00070AE4" w:rsidRDefault="00070AE4" w:rsidP="00321D32">
            <w:pPr>
              <w:spacing w:line="320" w:lineRule="exact"/>
              <w:jc w:val="center"/>
              <w:rPr>
                <w:rFonts w:ascii="宋体" w:hAnsi="宋体" w:cs="宋体"/>
                <w:szCs w:val="21"/>
              </w:rPr>
            </w:pPr>
          </w:p>
          <w:p w:rsidR="00070AE4" w:rsidRDefault="00070AE4" w:rsidP="00321D32">
            <w:pPr>
              <w:spacing w:line="320" w:lineRule="exact"/>
              <w:jc w:val="center"/>
              <w:rPr>
                <w:rFonts w:ascii="宋体" w:hAnsi="宋体" w:cs="宋体"/>
                <w:szCs w:val="21"/>
              </w:rPr>
            </w:pPr>
          </w:p>
          <w:p w:rsidR="00070AE4" w:rsidRDefault="00070AE4" w:rsidP="00321D32">
            <w:pPr>
              <w:spacing w:line="320" w:lineRule="exact"/>
              <w:jc w:val="center"/>
              <w:rPr>
                <w:rFonts w:ascii="宋体" w:hAnsi="宋体" w:cs="宋体"/>
                <w:szCs w:val="21"/>
              </w:rPr>
            </w:pPr>
          </w:p>
          <w:p w:rsidR="00070AE4" w:rsidRDefault="00070AE4" w:rsidP="00321D32">
            <w:pPr>
              <w:spacing w:line="320" w:lineRule="exact"/>
              <w:jc w:val="center"/>
              <w:rPr>
                <w:rFonts w:ascii="宋体" w:hAnsi="宋体" w:cs="宋体"/>
                <w:b/>
                <w:bCs/>
                <w:szCs w:val="21"/>
              </w:rPr>
            </w:pPr>
          </w:p>
          <w:p w:rsidR="00070AE4" w:rsidRDefault="00070AE4" w:rsidP="00321D32">
            <w:pPr>
              <w:spacing w:line="320" w:lineRule="exact"/>
              <w:jc w:val="center"/>
              <w:rPr>
                <w:rFonts w:ascii="宋体" w:hAnsi="宋体" w:cs="宋体"/>
                <w:b/>
                <w:bCs/>
                <w:szCs w:val="21"/>
              </w:rPr>
            </w:pPr>
          </w:p>
          <w:p w:rsidR="00070AE4" w:rsidRDefault="00070AE4" w:rsidP="00321D32">
            <w:pPr>
              <w:spacing w:line="320" w:lineRule="exact"/>
              <w:jc w:val="center"/>
              <w:rPr>
                <w:rFonts w:ascii="宋体" w:hAnsi="宋体" w:cs="宋体"/>
                <w:b/>
                <w:bCs/>
                <w:szCs w:val="21"/>
              </w:rPr>
            </w:pPr>
          </w:p>
          <w:p w:rsidR="00070AE4" w:rsidRDefault="00070AE4" w:rsidP="00321D32">
            <w:pPr>
              <w:spacing w:line="320" w:lineRule="exact"/>
              <w:jc w:val="center"/>
              <w:rPr>
                <w:rFonts w:ascii="宋体" w:hAnsi="宋体" w:cs="宋体"/>
                <w:b/>
                <w:bCs/>
                <w:szCs w:val="21"/>
              </w:rPr>
            </w:pPr>
          </w:p>
          <w:p w:rsidR="00A2023F" w:rsidRDefault="00A2023F" w:rsidP="00321D32">
            <w:pPr>
              <w:spacing w:line="320" w:lineRule="exact"/>
              <w:jc w:val="center"/>
              <w:rPr>
                <w:rFonts w:ascii="宋体" w:hAnsi="宋体" w:cs="宋体"/>
                <w:b/>
                <w:bCs/>
                <w:szCs w:val="21"/>
              </w:rPr>
            </w:pPr>
          </w:p>
          <w:p w:rsidR="00A2023F" w:rsidRDefault="00A2023F" w:rsidP="00321D32">
            <w:pPr>
              <w:spacing w:line="320" w:lineRule="exact"/>
              <w:jc w:val="center"/>
              <w:rPr>
                <w:rFonts w:ascii="宋体" w:hAnsi="宋体" w:cs="宋体"/>
                <w:b/>
                <w:bCs/>
                <w:szCs w:val="21"/>
              </w:rPr>
            </w:pPr>
          </w:p>
          <w:p w:rsidR="00A2023F" w:rsidRDefault="00A2023F" w:rsidP="00321D32">
            <w:pPr>
              <w:spacing w:line="320" w:lineRule="exact"/>
              <w:jc w:val="center"/>
              <w:rPr>
                <w:rFonts w:ascii="宋体" w:hAnsi="宋体" w:cs="宋体"/>
                <w:b/>
                <w:bCs/>
                <w:szCs w:val="21"/>
              </w:rPr>
            </w:pPr>
          </w:p>
          <w:p w:rsidR="00A2023F" w:rsidRDefault="00A2023F" w:rsidP="00321D32">
            <w:pPr>
              <w:spacing w:line="320" w:lineRule="exact"/>
              <w:jc w:val="center"/>
              <w:rPr>
                <w:rFonts w:ascii="宋体" w:hAnsi="宋体" w:cs="宋体"/>
                <w:b/>
                <w:bCs/>
                <w:szCs w:val="21"/>
              </w:rPr>
            </w:pPr>
          </w:p>
          <w:p w:rsidR="00A2023F" w:rsidRDefault="00A2023F" w:rsidP="00321D32">
            <w:pPr>
              <w:spacing w:line="320" w:lineRule="exact"/>
              <w:jc w:val="center"/>
              <w:rPr>
                <w:rFonts w:ascii="宋体" w:hAnsi="宋体" w:cs="宋体"/>
                <w:b/>
                <w:bCs/>
                <w:szCs w:val="21"/>
              </w:rPr>
            </w:pPr>
          </w:p>
          <w:p w:rsidR="00A2023F" w:rsidRDefault="00A2023F" w:rsidP="00321D32">
            <w:pPr>
              <w:spacing w:line="320" w:lineRule="exact"/>
              <w:jc w:val="center"/>
              <w:rPr>
                <w:rFonts w:ascii="宋体" w:hAnsi="宋体" w:cs="宋体"/>
                <w:b/>
                <w:bCs/>
                <w:szCs w:val="21"/>
              </w:rPr>
            </w:pPr>
          </w:p>
          <w:p w:rsidR="00A2023F" w:rsidRDefault="00A2023F" w:rsidP="00321D32">
            <w:pPr>
              <w:spacing w:line="320" w:lineRule="exact"/>
              <w:jc w:val="center"/>
              <w:rPr>
                <w:rFonts w:ascii="宋体" w:hAnsi="宋体" w:cs="宋体"/>
                <w:b/>
                <w:bCs/>
                <w:szCs w:val="21"/>
              </w:rPr>
            </w:pPr>
          </w:p>
          <w:p w:rsidR="00A2023F" w:rsidRDefault="00A2023F" w:rsidP="00321D32">
            <w:pPr>
              <w:spacing w:line="320" w:lineRule="exact"/>
              <w:jc w:val="center"/>
              <w:rPr>
                <w:rFonts w:ascii="宋体" w:hAnsi="宋体" w:cs="宋体"/>
                <w:b/>
                <w:bCs/>
                <w:szCs w:val="21"/>
              </w:rPr>
            </w:pPr>
          </w:p>
          <w:p w:rsidR="00A2023F" w:rsidRDefault="00A2023F" w:rsidP="00321D32">
            <w:pPr>
              <w:spacing w:line="320" w:lineRule="exact"/>
              <w:jc w:val="center"/>
              <w:rPr>
                <w:rFonts w:ascii="宋体" w:hAnsi="宋体" w:cs="宋体"/>
                <w:b/>
                <w:bCs/>
                <w:szCs w:val="21"/>
              </w:rPr>
            </w:pPr>
          </w:p>
          <w:p w:rsidR="00A2023F" w:rsidRDefault="00A2023F" w:rsidP="00321D32">
            <w:pPr>
              <w:spacing w:line="320" w:lineRule="exact"/>
              <w:jc w:val="center"/>
              <w:rPr>
                <w:rFonts w:ascii="宋体" w:hAnsi="宋体" w:cs="宋体"/>
                <w:b/>
                <w:bCs/>
                <w:szCs w:val="21"/>
              </w:rPr>
            </w:pPr>
          </w:p>
          <w:p w:rsidR="00A2023F" w:rsidRDefault="00A2023F" w:rsidP="00321D32">
            <w:pPr>
              <w:spacing w:line="320" w:lineRule="exact"/>
              <w:jc w:val="center"/>
              <w:rPr>
                <w:rFonts w:ascii="宋体" w:hAnsi="宋体" w:cs="宋体"/>
                <w:b/>
                <w:bCs/>
                <w:szCs w:val="21"/>
              </w:rPr>
            </w:pPr>
          </w:p>
          <w:p w:rsidR="00A2023F" w:rsidRDefault="00A2023F" w:rsidP="00321D32">
            <w:pPr>
              <w:spacing w:line="320" w:lineRule="exact"/>
              <w:jc w:val="center"/>
              <w:rPr>
                <w:rFonts w:ascii="宋体" w:hAnsi="宋体" w:cs="宋体"/>
                <w:b/>
                <w:bCs/>
                <w:szCs w:val="21"/>
              </w:rPr>
            </w:pPr>
          </w:p>
          <w:p w:rsidR="00A2023F" w:rsidRDefault="00A2023F" w:rsidP="00321D32">
            <w:pPr>
              <w:spacing w:line="320" w:lineRule="exact"/>
              <w:jc w:val="center"/>
              <w:rPr>
                <w:rFonts w:ascii="宋体" w:hAnsi="宋体" w:cs="宋体"/>
                <w:b/>
                <w:bCs/>
                <w:szCs w:val="21"/>
              </w:rPr>
            </w:pPr>
          </w:p>
          <w:p w:rsidR="00A2023F" w:rsidRDefault="00A2023F" w:rsidP="00321D32">
            <w:pPr>
              <w:spacing w:line="320" w:lineRule="exact"/>
              <w:jc w:val="center"/>
              <w:rPr>
                <w:rFonts w:ascii="宋体" w:hAnsi="宋体" w:cs="宋体"/>
                <w:b/>
                <w:bCs/>
                <w:szCs w:val="21"/>
              </w:rPr>
            </w:pPr>
          </w:p>
          <w:p w:rsidR="00A2023F" w:rsidRDefault="00A2023F" w:rsidP="00321D32">
            <w:pPr>
              <w:spacing w:line="320" w:lineRule="exact"/>
              <w:jc w:val="center"/>
              <w:rPr>
                <w:rFonts w:ascii="宋体" w:hAnsi="宋体" w:cs="宋体"/>
                <w:b/>
                <w:bCs/>
                <w:szCs w:val="21"/>
              </w:rPr>
            </w:pPr>
          </w:p>
          <w:p w:rsidR="00A2023F" w:rsidRDefault="00A2023F" w:rsidP="00321D32">
            <w:pPr>
              <w:spacing w:line="320" w:lineRule="exact"/>
              <w:jc w:val="center"/>
              <w:rPr>
                <w:rFonts w:ascii="宋体" w:hAnsi="宋体" w:cs="宋体"/>
                <w:b/>
                <w:bCs/>
                <w:szCs w:val="21"/>
              </w:rPr>
            </w:pPr>
          </w:p>
          <w:p w:rsidR="00A2023F" w:rsidRDefault="00A2023F" w:rsidP="00A2023F">
            <w:pPr>
              <w:spacing w:line="320" w:lineRule="exact"/>
              <w:rPr>
                <w:rFonts w:ascii="宋体" w:hAnsi="宋体" w:cs="宋体"/>
                <w:b/>
                <w:bCs/>
                <w:szCs w:val="21"/>
              </w:rPr>
            </w:pPr>
          </w:p>
          <w:p w:rsidR="00070AE4" w:rsidRPr="00070AE4" w:rsidRDefault="00070AE4" w:rsidP="00321D32">
            <w:pPr>
              <w:spacing w:line="320" w:lineRule="exact"/>
              <w:jc w:val="center"/>
              <w:rPr>
                <w:rFonts w:ascii="宋体" w:hAnsi="宋体" w:cs="宋体"/>
                <w:bCs/>
                <w:szCs w:val="21"/>
              </w:rPr>
            </w:pPr>
            <w:r w:rsidRPr="00070AE4">
              <w:rPr>
                <w:rFonts w:ascii="宋体" w:hAnsi="宋体" w:cs="宋体" w:hint="eastAsia"/>
                <w:bCs/>
                <w:szCs w:val="21"/>
              </w:rPr>
              <w:t>1台</w:t>
            </w:r>
          </w:p>
        </w:tc>
        <w:tc>
          <w:tcPr>
            <w:tcW w:w="709" w:type="dxa"/>
          </w:tcPr>
          <w:p w:rsidR="008A4281" w:rsidRDefault="008A4281" w:rsidP="00321D32">
            <w:pPr>
              <w:spacing w:line="320" w:lineRule="exact"/>
              <w:jc w:val="center"/>
              <w:rPr>
                <w:rFonts w:ascii="宋体" w:hAnsi="宋体"/>
                <w:szCs w:val="21"/>
              </w:rPr>
            </w:pPr>
          </w:p>
          <w:p w:rsidR="008A4281" w:rsidRDefault="008A4281" w:rsidP="00321D32">
            <w:pPr>
              <w:spacing w:line="320" w:lineRule="exact"/>
              <w:jc w:val="center"/>
              <w:rPr>
                <w:rFonts w:ascii="宋体" w:hAnsi="宋体"/>
                <w:szCs w:val="21"/>
              </w:rPr>
            </w:pPr>
          </w:p>
          <w:p w:rsidR="008A4281" w:rsidRDefault="008A4281" w:rsidP="00321D32">
            <w:pPr>
              <w:spacing w:line="320" w:lineRule="exact"/>
              <w:jc w:val="center"/>
              <w:rPr>
                <w:rFonts w:ascii="宋体" w:hAnsi="宋体"/>
                <w:szCs w:val="21"/>
              </w:rPr>
            </w:pPr>
          </w:p>
          <w:p w:rsidR="008A4281" w:rsidRDefault="008A4281" w:rsidP="00321D32">
            <w:pPr>
              <w:spacing w:line="320" w:lineRule="exact"/>
              <w:jc w:val="center"/>
              <w:rPr>
                <w:rFonts w:ascii="宋体" w:hAnsi="宋体"/>
                <w:szCs w:val="21"/>
              </w:rPr>
            </w:pPr>
          </w:p>
          <w:p w:rsidR="008A4281" w:rsidRDefault="00995F9E" w:rsidP="00321D32">
            <w:pPr>
              <w:spacing w:line="320" w:lineRule="exact"/>
              <w:jc w:val="center"/>
              <w:rPr>
                <w:rFonts w:ascii="宋体" w:hAnsi="宋体"/>
                <w:szCs w:val="21"/>
              </w:rPr>
            </w:pPr>
            <w:r>
              <w:rPr>
                <w:rFonts w:ascii="宋体" w:hAnsi="宋体" w:hint="eastAsia"/>
                <w:szCs w:val="21"/>
              </w:rPr>
              <w:t>1</w:t>
            </w:r>
            <w:r>
              <w:rPr>
                <w:rFonts w:ascii="宋体" w:hAnsi="宋体"/>
                <w:szCs w:val="21"/>
              </w:rPr>
              <w:t>00</w:t>
            </w:r>
            <w:r>
              <w:rPr>
                <w:rFonts w:ascii="宋体" w:hAnsi="宋体" w:hint="eastAsia"/>
                <w:szCs w:val="21"/>
              </w:rPr>
              <w:t>元</w:t>
            </w:r>
          </w:p>
          <w:p w:rsidR="008A4281" w:rsidRDefault="008A4281" w:rsidP="00321D32">
            <w:pPr>
              <w:spacing w:line="320" w:lineRule="exact"/>
              <w:jc w:val="center"/>
              <w:rPr>
                <w:rFonts w:ascii="宋体" w:hAnsi="宋体"/>
                <w:szCs w:val="21"/>
              </w:rPr>
            </w:pPr>
          </w:p>
          <w:p w:rsidR="008A4281" w:rsidRDefault="008A4281" w:rsidP="00321D32">
            <w:pPr>
              <w:spacing w:line="320" w:lineRule="exact"/>
              <w:jc w:val="center"/>
              <w:rPr>
                <w:rFonts w:ascii="宋体" w:hAnsi="宋体"/>
                <w:szCs w:val="21"/>
              </w:rPr>
            </w:pPr>
          </w:p>
          <w:p w:rsidR="008A4281" w:rsidRDefault="008A4281" w:rsidP="00321D32">
            <w:pPr>
              <w:spacing w:line="320" w:lineRule="exact"/>
              <w:jc w:val="center"/>
              <w:rPr>
                <w:rFonts w:ascii="宋体" w:hAnsi="宋体"/>
                <w:szCs w:val="21"/>
              </w:rPr>
            </w:pPr>
          </w:p>
          <w:p w:rsidR="008A4281" w:rsidRDefault="008A4281" w:rsidP="00321D32">
            <w:pPr>
              <w:spacing w:line="320" w:lineRule="exact"/>
              <w:jc w:val="center"/>
              <w:rPr>
                <w:rFonts w:ascii="宋体" w:hAnsi="宋体"/>
                <w:szCs w:val="21"/>
              </w:rPr>
            </w:pPr>
          </w:p>
          <w:p w:rsidR="008A4281" w:rsidRDefault="008A4281" w:rsidP="00321D32">
            <w:pPr>
              <w:spacing w:line="320" w:lineRule="exact"/>
              <w:jc w:val="center"/>
              <w:rPr>
                <w:rFonts w:ascii="宋体" w:hAnsi="宋体"/>
                <w:szCs w:val="21"/>
              </w:rPr>
            </w:pPr>
          </w:p>
          <w:p w:rsidR="00661097" w:rsidRDefault="00661097" w:rsidP="00321D32">
            <w:pPr>
              <w:spacing w:line="320" w:lineRule="exact"/>
              <w:jc w:val="center"/>
              <w:rPr>
                <w:rFonts w:ascii="宋体" w:hAnsi="宋体"/>
                <w:szCs w:val="21"/>
              </w:rPr>
            </w:pPr>
          </w:p>
          <w:p w:rsidR="00661097" w:rsidRDefault="00661097" w:rsidP="00321D32">
            <w:pPr>
              <w:spacing w:line="320" w:lineRule="exact"/>
              <w:jc w:val="center"/>
              <w:rPr>
                <w:rFonts w:ascii="宋体" w:hAnsi="宋体"/>
                <w:szCs w:val="21"/>
              </w:rPr>
            </w:pPr>
          </w:p>
          <w:p w:rsidR="00661097" w:rsidRDefault="00661097" w:rsidP="00321D32">
            <w:pPr>
              <w:spacing w:line="320" w:lineRule="exact"/>
              <w:jc w:val="center"/>
              <w:rPr>
                <w:rFonts w:ascii="宋体" w:hAnsi="宋体"/>
                <w:szCs w:val="21"/>
              </w:rPr>
            </w:pPr>
          </w:p>
          <w:p w:rsidR="00A2023F" w:rsidRDefault="00A2023F" w:rsidP="00321D32">
            <w:pPr>
              <w:spacing w:line="320" w:lineRule="exact"/>
              <w:jc w:val="center"/>
              <w:rPr>
                <w:rFonts w:ascii="宋体" w:hAnsi="宋体"/>
                <w:szCs w:val="21"/>
              </w:rPr>
            </w:pPr>
          </w:p>
          <w:p w:rsidR="00A2023F" w:rsidRDefault="00A2023F" w:rsidP="00321D32">
            <w:pPr>
              <w:spacing w:line="320" w:lineRule="exact"/>
              <w:jc w:val="center"/>
              <w:rPr>
                <w:rFonts w:ascii="宋体" w:hAnsi="宋体"/>
                <w:szCs w:val="21"/>
              </w:rPr>
            </w:pPr>
          </w:p>
          <w:p w:rsidR="00A2023F" w:rsidRDefault="00A2023F" w:rsidP="00321D32">
            <w:pPr>
              <w:spacing w:line="320" w:lineRule="exact"/>
              <w:jc w:val="center"/>
              <w:rPr>
                <w:rFonts w:ascii="宋体" w:hAnsi="宋体"/>
                <w:szCs w:val="21"/>
              </w:rPr>
            </w:pPr>
          </w:p>
          <w:p w:rsidR="00A2023F" w:rsidRDefault="00A2023F" w:rsidP="00321D32">
            <w:pPr>
              <w:spacing w:line="320" w:lineRule="exact"/>
              <w:jc w:val="center"/>
              <w:rPr>
                <w:rFonts w:ascii="宋体" w:hAnsi="宋体"/>
                <w:szCs w:val="21"/>
              </w:rPr>
            </w:pPr>
          </w:p>
          <w:p w:rsidR="00A2023F" w:rsidRDefault="00A2023F" w:rsidP="00321D32">
            <w:pPr>
              <w:spacing w:line="320" w:lineRule="exact"/>
              <w:jc w:val="center"/>
              <w:rPr>
                <w:rFonts w:ascii="宋体" w:hAnsi="宋体"/>
                <w:szCs w:val="21"/>
              </w:rPr>
            </w:pPr>
          </w:p>
          <w:p w:rsidR="00A2023F" w:rsidRDefault="00A2023F" w:rsidP="00321D32">
            <w:pPr>
              <w:spacing w:line="320" w:lineRule="exact"/>
              <w:jc w:val="center"/>
              <w:rPr>
                <w:rFonts w:ascii="宋体" w:hAnsi="宋体"/>
                <w:szCs w:val="21"/>
              </w:rPr>
            </w:pPr>
          </w:p>
          <w:p w:rsidR="00A2023F" w:rsidRDefault="00A2023F" w:rsidP="00321D32">
            <w:pPr>
              <w:spacing w:line="320" w:lineRule="exact"/>
              <w:jc w:val="center"/>
              <w:rPr>
                <w:rFonts w:ascii="宋体" w:hAnsi="宋体"/>
                <w:szCs w:val="21"/>
              </w:rPr>
            </w:pPr>
          </w:p>
          <w:p w:rsidR="00A2023F" w:rsidRDefault="00A2023F" w:rsidP="00321D32">
            <w:pPr>
              <w:spacing w:line="320" w:lineRule="exact"/>
              <w:jc w:val="center"/>
              <w:rPr>
                <w:rFonts w:ascii="宋体" w:hAnsi="宋体"/>
                <w:szCs w:val="21"/>
              </w:rPr>
            </w:pPr>
          </w:p>
          <w:p w:rsidR="00A2023F" w:rsidRDefault="00A2023F" w:rsidP="00321D32">
            <w:pPr>
              <w:spacing w:line="320" w:lineRule="exact"/>
              <w:jc w:val="center"/>
              <w:rPr>
                <w:rFonts w:ascii="宋体" w:hAnsi="宋体"/>
                <w:szCs w:val="21"/>
              </w:rPr>
            </w:pPr>
          </w:p>
          <w:p w:rsidR="00A2023F" w:rsidRDefault="00A2023F" w:rsidP="00321D32">
            <w:pPr>
              <w:spacing w:line="320" w:lineRule="exact"/>
              <w:jc w:val="center"/>
              <w:rPr>
                <w:rFonts w:ascii="宋体" w:hAnsi="宋体"/>
                <w:szCs w:val="21"/>
              </w:rPr>
            </w:pPr>
          </w:p>
          <w:p w:rsidR="00A2023F" w:rsidRDefault="00A2023F" w:rsidP="00321D32">
            <w:pPr>
              <w:spacing w:line="320" w:lineRule="exact"/>
              <w:jc w:val="center"/>
              <w:rPr>
                <w:rFonts w:ascii="宋体" w:hAnsi="宋体"/>
                <w:szCs w:val="21"/>
              </w:rPr>
            </w:pPr>
          </w:p>
          <w:p w:rsidR="00A2023F" w:rsidRDefault="00A2023F" w:rsidP="00321D32">
            <w:pPr>
              <w:spacing w:line="320" w:lineRule="exact"/>
              <w:jc w:val="center"/>
              <w:rPr>
                <w:rFonts w:ascii="宋体" w:hAnsi="宋体"/>
                <w:szCs w:val="21"/>
              </w:rPr>
            </w:pPr>
          </w:p>
          <w:p w:rsidR="00A2023F" w:rsidRDefault="00A2023F" w:rsidP="00321D32">
            <w:pPr>
              <w:spacing w:line="320" w:lineRule="exact"/>
              <w:jc w:val="center"/>
              <w:rPr>
                <w:rFonts w:ascii="宋体" w:hAnsi="宋体"/>
                <w:szCs w:val="21"/>
              </w:rPr>
            </w:pPr>
          </w:p>
          <w:p w:rsidR="00A2023F" w:rsidRDefault="00A2023F" w:rsidP="00321D32">
            <w:pPr>
              <w:spacing w:line="320" w:lineRule="exact"/>
              <w:jc w:val="center"/>
              <w:rPr>
                <w:rFonts w:ascii="宋体" w:hAnsi="宋体"/>
                <w:szCs w:val="21"/>
              </w:rPr>
            </w:pPr>
          </w:p>
          <w:p w:rsidR="00A2023F" w:rsidRDefault="00A2023F" w:rsidP="00321D32">
            <w:pPr>
              <w:spacing w:line="320" w:lineRule="exact"/>
              <w:jc w:val="center"/>
              <w:rPr>
                <w:rFonts w:ascii="宋体" w:hAnsi="宋体"/>
                <w:szCs w:val="21"/>
              </w:rPr>
            </w:pPr>
          </w:p>
          <w:p w:rsidR="00A2023F" w:rsidRDefault="00A2023F" w:rsidP="00321D32">
            <w:pPr>
              <w:spacing w:line="320" w:lineRule="exact"/>
              <w:jc w:val="center"/>
              <w:rPr>
                <w:rFonts w:ascii="宋体" w:hAnsi="宋体"/>
                <w:szCs w:val="21"/>
              </w:rPr>
            </w:pPr>
          </w:p>
          <w:p w:rsidR="00A2023F" w:rsidRDefault="00A2023F" w:rsidP="00A2023F">
            <w:pPr>
              <w:spacing w:line="320" w:lineRule="exact"/>
              <w:rPr>
                <w:rFonts w:ascii="宋体" w:hAnsi="宋体"/>
                <w:szCs w:val="21"/>
              </w:rPr>
            </w:pPr>
          </w:p>
          <w:p w:rsidR="008A4281" w:rsidRDefault="00070AE4" w:rsidP="00321D32">
            <w:pPr>
              <w:spacing w:line="320" w:lineRule="exact"/>
              <w:jc w:val="center"/>
              <w:rPr>
                <w:rFonts w:ascii="宋体" w:hAnsi="宋体"/>
                <w:szCs w:val="21"/>
              </w:rPr>
            </w:pPr>
            <w:r>
              <w:rPr>
                <w:rFonts w:ascii="宋体" w:hAnsi="宋体" w:hint="eastAsia"/>
                <w:szCs w:val="21"/>
              </w:rPr>
              <w:t>4</w:t>
            </w:r>
            <w:r>
              <w:rPr>
                <w:rFonts w:ascii="宋体" w:hAnsi="宋体"/>
                <w:szCs w:val="21"/>
              </w:rPr>
              <w:t>450</w:t>
            </w:r>
          </w:p>
        </w:tc>
        <w:tc>
          <w:tcPr>
            <w:tcW w:w="850" w:type="dxa"/>
            <w:vAlign w:val="center"/>
          </w:tcPr>
          <w:p w:rsidR="00661097" w:rsidRDefault="00661097" w:rsidP="00321D32">
            <w:pPr>
              <w:spacing w:line="320" w:lineRule="exact"/>
              <w:jc w:val="center"/>
            </w:pPr>
          </w:p>
          <w:p w:rsidR="00661097" w:rsidRDefault="00661097" w:rsidP="00321D32">
            <w:pPr>
              <w:spacing w:line="320" w:lineRule="exact"/>
              <w:jc w:val="center"/>
            </w:pPr>
          </w:p>
          <w:p w:rsidR="00661097" w:rsidRDefault="00661097" w:rsidP="00321D32">
            <w:pPr>
              <w:spacing w:line="320" w:lineRule="exact"/>
              <w:jc w:val="center"/>
            </w:pPr>
          </w:p>
          <w:p w:rsidR="008A4281" w:rsidRDefault="00321D32" w:rsidP="00321D32">
            <w:pPr>
              <w:spacing w:line="320" w:lineRule="exact"/>
              <w:jc w:val="center"/>
            </w:pPr>
            <w:r>
              <w:rPr>
                <w:rFonts w:hint="eastAsia"/>
              </w:rPr>
              <w:t>金士顿</w:t>
            </w:r>
            <w:r w:rsidR="008A4281">
              <w:rPr>
                <w:rFonts w:hint="eastAsia"/>
              </w:rPr>
              <w:t>、</w:t>
            </w:r>
            <w:r>
              <w:rPr>
                <w:rFonts w:hint="eastAsia"/>
              </w:rPr>
              <w:t>闪迪</w:t>
            </w:r>
            <w:r w:rsidR="008A4281">
              <w:rPr>
                <w:rFonts w:hint="eastAsia"/>
              </w:rPr>
              <w:t>、</w:t>
            </w:r>
            <w:r>
              <w:rPr>
                <w:rFonts w:hint="eastAsia"/>
              </w:rPr>
              <w:t>爱国者</w:t>
            </w:r>
          </w:p>
          <w:p w:rsidR="00661097" w:rsidRDefault="00661097" w:rsidP="00321D32">
            <w:pPr>
              <w:spacing w:line="320" w:lineRule="exact"/>
              <w:jc w:val="center"/>
            </w:pPr>
          </w:p>
          <w:p w:rsidR="00661097" w:rsidRDefault="00661097" w:rsidP="00321D32">
            <w:pPr>
              <w:spacing w:line="320" w:lineRule="exact"/>
              <w:jc w:val="center"/>
            </w:pPr>
          </w:p>
          <w:p w:rsidR="00661097" w:rsidRDefault="00661097" w:rsidP="00321D32">
            <w:pPr>
              <w:spacing w:line="320" w:lineRule="exact"/>
              <w:jc w:val="center"/>
            </w:pPr>
          </w:p>
          <w:p w:rsidR="00661097" w:rsidRDefault="00661097" w:rsidP="00321D32">
            <w:pPr>
              <w:spacing w:line="320" w:lineRule="exact"/>
              <w:jc w:val="center"/>
            </w:pPr>
          </w:p>
          <w:p w:rsidR="00661097" w:rsidRDefault="00661097" w:rsidP="00321D32">
            <w:pPr>
              <w:spacing w:line="320" w:lineRule="exact"/>
              <w:jc w:val="center"/>
            </w:pPr>
          </w:p>
          <w:p w:rsidR="00661097" w:rsidRDefault="00661097" w:rsidP="00321D32">
            <w:pPr>
              <w:spacing w:line="320" w:lineRule="exact"/>
              <w:jc w:val="center"/>
            </w:pPr>
          </w:p>
          <w:p w:rsidR="00A2023F" w:rsidRDefault="00A2023F" w:rsidP="00321D32">
            <w:pPr>
              <w:spacing w:line="320" w:lineRule="exact"/>
              <w:jc w:val="center"/>
            </w:pPr>
          </w:p>
          <w:p w:rsidR="00A2023F" w:rsidRDefault="00A2023F" w:rsidP="00321D32">
            <w:pPr>
              <w:spacing w:line="320" w:lineRule="exact"/>
              <w:jc w:val="center"/>
            </w:pPr>
          </w:p>
          <w:p w:rsidR="00A2023F" w:rsidRDefault="00A2023F" w:rsidP="00321D32">
            <w:pPr>
              <w:spacing w:line="320" w:lineRule="exact"/>
              <w:jc w:val="center"/>
            </w:pPr>
          </w:p>
          <w:p w:rsidR="00A2023F" w:rsidRDefault="00A2023F" w:rsidP="00321D32">
            <w:pPr>
              <w:spacing w:line="320" w:lineRule="exact"/>
              <w:jc w:val="center"/>
            </w:pPr>
          </w:p>
          <w:p w:rsidR="00A2023F" w:rsidRDefault="00A2023F" w:rsidP="00321D32">
            <w:pPr>
              <w:spacing w:line="320" w:lineRule="exact"/>
              <w:jc w:val="center"/>
            </w:pPr>
          </w:p>
          <w:p w:rsidR="00A2023F" w:rsidRDefault="00A2023F" w:rsidP="00321D32">
            <w:pPr>
              <w:spacing w:line="320" w:lineRule="exact"/>
              <w:jc w:val="center"/>
            </w:pPr>
          </w:p>
          <w:p w:rsidR="00A2023F" w:rsidRDefault="00A2023F" w:rsidP="00321D32">
            <w:pPr>
              <w:spacing w:line="320" w:lineRule="exact"/>
              <w:jc w:val="center"/>
            </w:pPr>
          </w:p>
          <w:p w:rsidR="00A2023F" w:rsidRDefault="00A2023F" w:rsidP="00321D32">
            <w:pPr>
              <w:spacing w:line="320" w:lineRule="exact"/>
              <w:jc w:val="center"/>
            </w:pPr>
          </w:p>
          <w:p w:rsidR="00A2023F" w:rsidRDefault="00A2023F" w:rsidP="00321D32">
            <w:pPr>
              <w:spacing w:line="320" w:lineRule="exact"/>
              <w:jc w:val="center"/>
            </w:pPr>
          </w:p>
          <w:p w:rsidR="00A2023F" w:rsidRDefault="00A2023F" w:rsidP="00321D32">
            <w:pPr>
              <w:spacing w:line="320" w:lineRule="exact"/>
              <w:jc w:val="center"/>
            </w:pPr>
          </w:p>
          <w:p w:rsidR="00A2023F" w:rsidRDefault="00A2023F" w:rsidP="00321D32">
            <w:pPr>
              <w:spacing w:line="320" w:lineRule="exact"/>
              <w:jc w:val="center"/>
            </w:pPr>
          </w:p>
          <w:p w:rsidR="00A2023F" w:rsidRDefault="00A2023F" w:rsidP="00321D32">
            <w:pPr>
              <w:spacing w:line="320" w:lineRule="exact"/>
              <w:jc w:val="center"/>
            </w:pPr>
          </w:p>
          <w:p w:rsidR="00A2023F" w:rsidRDefault="00A2023F" w:rsidP="00321D32">
            <w:pPr>
              <w:spacing w:line="320" w:lineRule="exact"/>
              <w:jc w:val="center"/>
            </w:pPr>
          </w:p>
          <w:p w:rsidR="00A2023F" w:rsidRDefault="00A2023F" w:rsidP="00321D32">
            <w:pPr>
              <w:spacing w:line="320" w:lineRule="exact"/>
              <w:jc w:val="center"/>
            </w:pPr>
          </w:p>
          <w:p w:rsidR="00A2023F" w:rsidRDefault="00A2023F" w:rsidP="00321D32">
            <w:pPr>
              <w:spacing w:line="320" w:lineRule="exact"/>
              <w:jc w:val="center"/>
            </w:pPr>
          </w:p>
          <w:p w:rsidR="00A2023F" w:rsidRDefault="00A2023F" w:rsidP="00321D32">
            <w:pPr>
              <w:spacing w:line="320" w:lineRule="exact"/>
              <w:jc w:val="center"/>
            </w:pPr>
          </w:p>
          <w:p w:rsidR="00A2023F" w:rsidRDefault="00A2023F" w:rsidP="00321D32">
            <w:pPr>
              <w:spacing w:line="320" w:lineRule="exact"/>
              <w:jc w:val="center"/>
            </w:pPr>
          </w:p>
          <w:p w:rsidR="00661097" w:rsidRDefault="00661097" w:rsidP="00321D32">
            <w:pPr>
              <w:spacing w:line="320" w:lineRule="exact"/>
              <w:jc w:val="center"/>
              <w:rPr>
                <w:rFonts w:ascii="宋体" w:hAnsi="宋体"/>
                <w:szCs w:val="21"/>
              </w:rPr>
            </w:pPr>
            <w:r>
              <w:rPr>
                <w:rFonts w:ascii="宋体" w:hAnsi="宋体" w:hint="eastAsia"/>
                <w:szCs w:val="21"/>
              </w:rPr>
              <w:t>联想、ThinkPad、戴尔</w:t>
            </w:r>
          </w:p>
        </w:tc>
        <w:tc>
          <w:tcPr>
            <w:tcW w:w="6804" w:type="dxa"/>
            <w:vAlign w:val="center"/>
          </w:tcPr>
          <w:p w:rsidR="008A4281" w:rsidRPr="00F34277" w:rsidRDefault="008A4281" w:rsidP="00F34277">
            <w:pPr>
              <w:spacing w:line="360" w:lineRule="exact"/>
              <w:jc w:val="left"/>
              <w:rPr>
                <w:color w:val="000000" w:themeColor="text1"/>
              </w:rPr>
            </w:pPr>
            <w:r w:rsidRPr="00F34277">
              <w:rPr>
                <w:rFonts w:hint="eastAsia"/>
                <w:color w:val="000000" w:themeColor="text1"/>
              </w:rPr>
              <w:lastRenderedPageBreak/>
              <w:t>一、硬件要求：</w:t>
            </w:r>
          </w:p>
          <w:p w:rsidR="008A4281" w:rsidRPr="00F34277" w:rsidRDefault="008A4281" w:rsidP="00F34277">
            <w:pPr>
              <w:spacing w:line="360" w:lineRule="exact"/>
              <w:jc w:val="left"/>
              <w:rPr>
                <w:color w:val="000000" w:themeColor="text1"/>
              </w:rPr>
            </w:pPr>
            <w:r w:rsidRPr="00F34277">
              <w:rPr>
                <w:rFonts w:hint="eastAsia"/>
                <w:color w:val="000000" w:themeColor="text1"/>
              </w:rPr>
              <w:t>★</w:t>
            </w:r>
            <w:r w:rsidRPr="00F34277">
              <w:rPr>
                <w:rFonts w:hint="eastAsia"/>
                <w:color w:val="000000" w:themeColor="text1"/>
              </w:rPr>
              <w:t>1</w:t>
            </w:r>
            <w:r w:rsidRPr="00F34277">
              <w:rPr>
                <w:rFonts w:hint="eastAsia"/>
                <w:color w:val="000000" w:themeColor="text1"/>
              </w:rPr>
              <w:t>、</w:t>
            </w:r>
            <w:r w:rsidR="00321D32" w:rsidRPr="00F34277">
              <w:rPr>
                <w:rFonts w:hint="eastAsia"/>
                <w:color w:val="000000" w:themeColor="text1"/>
              </w:rPr>
              <w:t>存储容量</w:t>
            </w:r>
            <w:r w:rsidRPr="00F34277">
              <w:rPr>
                <w:rFonts w:hint="eastAsia"/>
                <w:color w:val="000000" w:themeColor="text1"/>
              </w:rPr>
              <w:t>：</w:t>
            </w:r>
            <w:r w:rsidR="00321D32" w:rsidRPr="00F34277">
              <w:rPr>
                <w:rFonts w:hint="eastAsia"/>
                <w:color w:val="000000" w:themeColor="text1"/>
              </w:rPr>
              <w:t>1</w:t>
            </w:r>
            <w:r w:rsidR="00321D32" w:rsidRPr="00F34277">
              <w:rPr>
                <w:color w:val="000000" w:themeColor="text1"/>
              </w:rPr>
              <w:t>28</w:t>
            </w:r>
            <w:r w:rsidR="00321D32" w:rsidRPr="00F34277">
              <w:rPr>
                <w:rFonts w:hint="eastAsia"/>
                <w:color w:val="000000" w:themeColor="text1"/>
              </w:rPr>
              <w:t>G</w:t>
            </w:r>
          </w:p>
          <w:p w:rsidR="000734B3" w:rsidRPr="00F34277" w:rsidRDefault="000734B3" w:rsidP="00F34277">
            <w:pPr>
              <w:spacing w:line="360" w:lineRule="exact"/>
              <w:jc w:val="left"/>
              <w:rPr>
                <w:color w:val="000000" w:themeColor="text1"/>
              </w:rPr>
            </w:pPr>
            <w:r w:rsidRPr="00F34277">
              <w:rPr>
                <w:rFonts w:hint="eastAsia"/>
                <w:color w:val="000000" w:themeColor="text1"/>
              </w:rPr>
              <w:t>★</w:t>
            </w:r>
            <w:r w:rsidR="008A4281" w:rsidRPr="00F34277">
              <w:rPr>
                <w:rFonts w:hint="eastAsia"/>
                <w:color w:val="000000" w:themeColor="text1"/>
              </w:rPr>
              <w:t>2</w:t>
            </w:r>
            <w:r w:rsidR="008A4281" w:rsidRPr="00F34277">
              <w:rPr>
                <w:rFonts w:hint="eastAsia"/>
                <w:color w:val="000000" w:themeColor="text1"/>
              </w:rPr>
              <w:t>、</w:t>
            </w:r>
            <w:r w:rsidRPr="00F34277">
              <w:rPr>
                <w:rFonts w:hint="eastAsia"/>
                <w:color w:val="000000" w:themeColor="text1"/>
              </w:rPr>
              <w:t>数据接口：</w:t>
            </w:r>
            <w:r w:rsidRPr="00F34277">
              <w:rPr>
                <w:rFonts w:hint="eastAsia"/>
                <w:color w:val="000000" w:themeColor="text1"/>
              </w:rPr>
              <w:t>USB</w:t>
            </w:r>
            <w:r w:rsidRPr="00F34277">
              <w:rPr>
                <w:color w:val="000000" w:themeColor="text1"/>
              </w:rPr>
              <w:t>3.0</w:t>
            </w:r>
          </w:p>
          <w:p w:rsidR="000734B3" w:rsidRPr="00F34277" w:rsidRDefault="000734B3" w:rsidP="00F34277">
            <w:pPr>
              <w:spacing w:line="360" w:lineRule="exact"/>
              <w:jc w:val="left"/>
              <w:rPr>
                <w:color w:val="000000" w:themeColor="text1"/>
              </w:rPr>
            </w:pPr>
            <w:r w:rsidRPr="00F34277">
              <w:rPr>
                <w:color w:val="000000" w:themeColor="text1"/>
              </w:rPr>
              <w:t xml:space="preserve">  3</w:t>
            </w:r>
            <w:r w:rsidRPr="00F34277">
              <w:rPr>
                <w:rFonts w:hint="eastAsia"/>
                <w:color w:val="000000" w:themeColor="text1"/>
              </w:rPr>
              <w:t>、读取速度：</w:t>
            </w:r>
            <w:r w:rsidRPr="00F34277">
              <w:rPr>
                <w:color w:val="000000" w:themeColor="text1"/>
              </w:rPr>
              <w:t>130</w:t>
            </w:r>
            <w:r w:rsidRPr="00F34277">
              <w:rPr>
                <w:rFonts w:hint="eastAsia"/>
                <w:color w:val="000000" w:themeColor="text1"/>
              </w:rPr>
              <w:t>MB/</w:t>
            </w:r>
            <w:r w:rsidRPr="00F34277">
              <w:rPr>
                <w:rFonts w:hint="eastAsia"/>
                <w:color w:val="000000" w:themeColor="text1"/>
              </w:rPr>
              <w:t>秒</w:t>
            </w:r>
            <w:r w:rsidRPr="00F34277">
              <w:rPr>
                <w:rFonts w:hint="eastAsia"/>
                <w:color w:val="000000" w:themeColor="text1"/>
              </w:rPr>
              <w:t xml:space="preserve"> </w:t>
            </w:r>
            <w:r w:rsidRPr="00F34277">
              <w:rPr>
                <w:color w:val="000000" w:themeColor="text1"/>
              </w:rPr>
              <w:t xml:space="preserve">                      </w:t>
            </w:r>
          </w:p>
          <w:p w:rsidR="008A4281" w:rsidRPr="00F34277" w:rsidRDefault="008A4281" w:rsidP="00F34277">
            <w:pPr>
              <w:spacing w:line="360" w:lineRule="exact"/>
              <w:jc w:val="left"/>
              <w:rPr>
                <w:color w:val="000000" w:themeColor="text1"/>
              </w:rPr>
            </w:pPr>
            <w:r w:rsidRPr="00F34277">
              <w:rPr>
                <w:rFonts w:hint="eastAsia"/>
                <w:color w:val="000000" w:themeColor="text1"/>
              </w:rPr>
              <w:t>二、软件功能</w:t>
            </w:r>
          </w:p>
          <w:p w:rsidR="000734B3" w:rsidRPr="00F34277" w:rsidRDefault="000734B3" w:rsidP="00F34277">
            <w:pPr>
              <w:spacing w:line="360" w:lineRule="exact"/>
              <w:jc w:val="left"/>
              <w:rPr>
                <w:color w:val="000000" w:themeColor="text1"/>
              </w:rPr>
            </w:pPr>
            <w:r w:rsidRPr="00F34277">
              <w:rPr>
                <w:rFonts w:hint="eastAsia"/>
                <w:color w:val="000000" w:themeColor="text1"/>
              </w:rPr>
              <w:t>★</w:t>
            </w:r>
            <w:r w:rsidRPr="00F34277">
              <w:rPr>
                <w:rFonts w:hint="eastAsia"/>
                <w:color w:val="000000" w:themeColor="text1"/>
              </w:rPr>
              <w:t>1</w:t>
            </w:r>
            <w:r w:rsidRPr="00F34277">
              <w:rPr>
                <w:rFonts w:hint="eastAsia"/>
                <w:color w:val="000000" w:themeColor="text1"/>
              </w:rPr>
              <w:t>、支持平台：</w:t>
            </w:r>
            <w:r w:rsidRPr="00F34277">
              <w:rPr>
                <w:rFonts w:hint="eastAsia"/>
                <w:color w:val="000000" w:themeColor="text1"/>
              </w:rPr>
              <w:t>Windows</w:t>
            </w:r>
            <w:r w:rsidRPr="00F34277">
              <w:rPr>
                <w:rFonts w:hint="eastAsia"/>
                <w:color w:val="000000" w:themeColor="text1"/>
              </w:rPr>
              <w:t>、</w:t>
            </w:r>
            <w:r w:rsidRPr="00F34277">
              <w:rPr>
                <w:rFonts w:hint="eastAsia"/>
                <w:color w:val="000000" w:themeColor="text1"/>
              </w:rPr>
              <w:t>Mac OS</w:t>
            </w:r>
            <w:r w:rsidRPr="00F34277">
              <w:rPr>
                <w:color w:val="000000" w:themeColor="text1"/>
              </w:rPr>
              <w:t xml:space="preserve"> </w:t>
            </w:r>
            <w:r w:rsidRPr="00F34277">
              <w:rPr>
                <w:rFonts w:hint="eastAsia"/>
                <w:color w:val="000000" w:themeColor="text1"/>
              </w:rPr>
              <w:t>X</w:t>
            </w:r>
          </w:p>
          <w:p w:rsidR="008A4281" w:rsidRPr="00F34277" w:rsidRDefault="008A4281" w:rsidP="00F34277">
            <w:pPr>
              <w:spacing w:line="360" w:lineRule="exact"/>
              <w:jc w:val="left"/>
              <w:rPr>
                <w:color w:val="000000" w:themeColor="text1"/>
              </w:rPr>
            </w:pPr>
            <w:r w:rsidRPr="00F34277">
              <w:rPr>
                <w:rFonts w:hint="eastAsia"/>
                <w:color w:val="000000" w:themeColor="text1"/>
              </w:rPr>
              <w:t>★三、资质及服务要求</w:t>
            </w:r>
          </w:p>
          <w:p w:rsidR="00F34277" w:rsidRDefault="008A4281" w:rsidP="00F34277">
            <w:pPr>
              <w:spacing w:line="360" w:lineRule="exact"/>
              <w:jc w:val="left"/>
              <w:rPr>
                <w:color w:val="000000" w:themeColor="text1"/>
              </w:rPr>
            </w:pPr>
            <w:r w:rsidRPr="00F34277">
              <w:rPr>
                <w:color w:val="000000" w:themeColor="text1"/>
              </w:rPr>
              <w:t>1</w:t>
            </w:r>
            <w:r w:rsidRPr="00F34277">
              <w:rPr>
                <w:rFonts w:hint="eastAsia"/>
                <w:color w:val="000000" w:themeColor="text1"/>
              </w:rPr>
              <w:t>、要求所有配件在出厂时为原配配件，原厂封装未开封外箱。</w:t>
            </w:r>
          </w:p>
          <w:p w:rsidR="00F34277" w:rsidRDefault="00F34277" w:rsidP="00F34277">
            <w:pPr>
              <w:spacing w:line="360" w:lineRule="exact"/>
              <w:jc w:val="left"/>
              <w:rPr>
                <w:color w:val="000000" w:themeColor="text1"/>
              </w:rPr>
            </w:pPr>
            <w:r w:rsidRPr="00F34277">
              <w:rPr>
                <w:color w:val="000000" w:themeColor="text1"/>
              </w:rPr>
              <w:t>2</w:t>
            </w:r>
            <w:r w:rsidRPr="00F34277">
              <w:rPr>
                <w:rFonts w:hint="eastAsia"/>
                <w:color w:val="000000" w:themeColor="text1"/>
              </w:rPr>
              <w:t>、</w:t>
            </w:r>
            <w:r w:rsidRPr="00F34277">
              <w:rPr>
                <w:rFonts w:hint="eastAsia"/>
                <w:color w:val="000000" w:themeColor="text1"/>
              </w:rPr>
              <w:t>5</w:t>
            </w:r>
            <w:r w:rsidRPr="00F34277">
              <w:rPr>
                <w:rFonts w:hint="eastAsia"/>
                <w:color w:val="000000" w:themeColor="text1"/>
              </w:rPr>
              <w:t>年质保</w:t>
            </w:r>
          </w:p>
          <w:p w:rsidR="009D5360" w:rsidRDefault="009D5360" w:rsidP="00F34277">
            <w:pPr>
              <w:spacing w:line="360" w:lineRule="exact"/>
              <w:jc w:val="left"/>
              <w:rPr>
                <w:color w:val="000000" w:themeColor="text1"/>
              </w:rPr>
            </w:pPr>
          </w:p>
          <w:p w:rsidR="009D5360" w:rsidRDefault="009D5360" w:rsidP="00F34277">
            <w:pPr>
              <w:spacing w:line="360" w:lineRule="exact"/>
              <w:jc w:val="left"/>
              <w:rPr>
                <w:color w:val="000000" w:themeColor="text1"/>
              </w:rPr>
            </w:pPr>
          </w:p>
          <w:p w:rsidR="009D5360" w:rsidRDefault="009D5360" w:rsidP="00F34277">
            <w:pPr>
              <w:spacing w:line="360" w:lineRule="exact"/>
              <w:jc w:val="left"/>
              <w:rPr>
                <w:color w:val="000000" w:themeColor="text1"/>
              </w:rPr>
            </w:pPr>
          </w:p>
          <w:p w:rsidR="009D5360" w:rsidRDefault="009D5360" w:rsidP="00F34277">
            <w:pPr>
              <w:spacing w:line="360" w:lineRule="exact"/>
              <w:jc w:val="left"/>
              <w:rPr>
                <w:color w:val="000000" w:themeColor="text1"/>
              </w:rPr>
            </w:pPr>
          </w:p>
          <w:p w:rsidR="009D5360" w:rsidRPr="00F34277" w:rsidRDefault="009D5360" w:rsidP="00F34277">
            <w:pPr>
              <w:spacing w:line="360" w:lineRule="exact"/>
              <w:jc w:val="left"/>
              <w:rPr>
                <w:color w:val="000000" w:themeColor="text1"/>
              </w:rPr>
            </w:pPr>
          </w:p>
          <w:p w:rsidR="00EC4869" w:rsidRDefault="00EC4869" w:rsidP="00F34277">
            <w:pPr>
              <w:spacing w:line="360" w:lineRule="exact"/>
              <w:jc w:val="left"/>
              <w:rPr>
                <w:color w:val="000000" w:themeColor="text1"/>
              </w:rPr>
            </w:pPr>
            <w:r>
              <w:rPr>
                <w:rFonts w:hint="eastAsia"/>
                <w:color w:val="000000" w:themeColor="text1"/>
              </w:rPr>
              <w:t>一、硬件要求：</w:t>
            </w:r>
          </w:p>
          <w:p w:rsidR="00EC4869" w:rsidRPr="00EC4869" w:rsidRDefault="009D5360" w:rsidP="009D5360">
            <w:pPr>
              <w:spacing w:line="360" w:lineRule="exact"/>
              <w:jc w:val="left"/>
              <w:rPr>
                <w:color w:val="000000" w:themeColor="text1"/>
              </w:rPr>
            </w:pPr>
            <w:r w:rsidRPr="00635287">
              <w:rPr>
                <w:rFonts w:hint="eastAsia"/>
              </w:rPr>
              <w:lastRenderedPageBreak/>
              <w:t>★</w:t>
            </w:r>
            <w:r>
              <w:rPr>
                <w:color w:val="000000" w:themeColor="text1"/>
              </w:rPr>
              <w:t>1</w:t>
            </w:r>
            <w:r>
              <w:rPr>
                <w:rFonts w:hint="eastAsia"/>
                <w:color w:val="000000" w:themeColor="text1"/>
              </w:rPr>
              <w:t>、</w:t>
            </w:r>
            <w:r w:rsidR="005A562C" w:rsidRPr="00EC4869">
              <w:rPr>
                <w:rFonts w:hint="eastAsia"/>
                <w:color w:val="000000" w:themeColor="text1"/>
              </w:rPr>
              <w:t>CPU</w:t>
            </w:r>
            <w:r w:rsidR="005A562C" w:rsidRPr="00EC4869">
              <w:rPr>
                <w:rFonts w:hint="eastAsia"/>
                <w:color w:val="000000" w:themeColor="text1"/>
              </w:rPr>
              <w:t>型号</w:t>
            </w:r>
            <w:r w:rsidR="005A562C">
              <w:rPr>
                <w:rFonts w:hint="eastAsia"/>
                <w:color w:val="000000" w:themeColor="text1"/>
              </w:rPr>
              <w:t>：</w:t>
            </w:r>
            <w:r w:rsidR="005A562C" w:rsidRPr="00EC4869">
              <w:rPr>
                <w:rFonts w:hint="eastAsia"/>
                <w:color w:val="000000" w:themeColor="text1"/>
              </w:rPr>
              <w:t xml:space="preserve"> i5-1135G7</w:t>
            </w:r>
            <w:r w:rsidR="00EC4869" w:rsidRPr="00EC4869">
              <w:rPr>
                <w:rFonts w:hint="eastAsia"/>
                <w:color w:val="000000" w:themeColor="text1"/>
              </w:rPr>
              <w:tab/>
            </w:r>
          </w:p>
          <w:p w:rsidR="00EC4869" w:rsidRPr="00EC4869" w:rsidRDefault="009D5360" w:rsidP="00F34277">
            <w:pPr>
              <w:spacing w:line="360" w:lineRule="exact"/>
              <w:jc w:val="left"/>
              <w:rPr>
                <w:color w:val="000000" w:themeColor="text1"/>
              </w:rPr>
            </w:pPr>
            <w:r>
              <w:rPr>
                <w:color w:val="000000" w:themeColor="text1"/>
              </w:rPr>
              <w:t>2</w:t>
            </w:r>
            <w:r w:rsidR="005A562C">
              <w:rPr>
                <w:rFonts w:hint="eastAsia"/>
                <w:color w:val="000000" w:themeColor="text1"/>
              </w:rPr>
              <w:t>、</w:t>
            </w:r>
            <w:r w:rsidR="00EC4869" w:rsidRPr="00EC4869">
              <w:rPr>
                <w:rFonts w:hint="eastAsia"/>
                <w:color w:val="000000" w:themeColor="text1"/>
              </w:rPr>
              <w:t>处理器基准频率</w:t>
            </w:r>
            <w:r w:rsidR="005A562C">
              <w:rPr>
                <w:rFonts w:hint="eastAsia"/>
                <w:color w:val="000000" w:themeColor="text1"/>
              </w:rPr>
              <w:t>：</w:t>
            </w:r>
            <w:r w:rsidR="00EC4869" w:rsidRPr="00EC4869">
              <w:rPr>
                <w:rFonts w:hint="eastAsia"/>
                <w:color w:val="000000" w:themeColor="text1"/>
              </w:rPr>
              <w:t>2.41GHz</w:t>
            </w:r>
            <w:r w:rsidR="00EC4869" w:rsidRPr="00EC4869">
              <w:rPr>
                <w:rFonts w:hint="eastAsia"/>
                <w:color w:val="000000" w:themeColor="text1"/>
              </w:rPr>
              <w:tab/>
            </w:r>
          </w:p>
          <w:p w:rsidR="00EC4869" w:rsidRPr="00EC4869" w:rsidRDefault="009D5360" w:rsidP="00F34277">
            <w:pPr>
              <w:spacing w:line="360" w:lineRule="exact"/>
              <w:jc w:val="left"/>
              <w:rPr>
                <w:color w:val="000000" w:themeColor="text1"/>
              </w:rPr>
            </w:pPr>
            <w:r>
              <w:rPr>
                <w:color w:val="000000" w:themeColor="text1"/>
              </w:rPr>
              <w:t>3</w:t>
            </w:r>
            <w:r w:rsidR="005A562C">
              <w:rPr>
                <w:rFonts w:hint="eastAsia"/>
                <w:color w:val="000000" w:themeColor="text1"/>
              </w:rPr>
              <w:t>、</w:t>
            </w:r>
            <w:r w:rsidR="00EC4869" w:rsidRPr="00EC4869">
              <w:rPr>
                <w:rFonts w:hint="eastAsia"/>
                <w:color w:val="000000" w:themeColor="text1"/>
              </w:rPr>
              <w:t>处理器加速频率</w:t>
            </w:r>
            <w:r w:rsidR="00EC4869" w:rsidRPr="00EC4869">
              <w:rPr>
                <w:rFonts w:hint="eastAsia"/>
                <w:color w:val="000000" w:themeColor="text1"/>
              </w:rPr>
              <w:tab/>
              <w:t>4.2GHz</w:t>
            </w:r>
            <w:r w:rsidR="00EC4869" w:rsidRPr="00EC4869">
              <w:rPr>
                <w:rFonts w:hint="eastAsia"/>
                <w:color w:val="000000" w:themeColor="text1"/>
              </w:rPr>
              <w:tab/>
            </w:r>
          </w:p>
          <w:p w:rsidR="00EC4869" w:rsidRPr="00EC4869" w:rsidRDefault="009D5360" w:rsidP="00F34277">
            <w:pPr>
              <w:spacing w:line="360" w:lineRule="exact"/>
              <w:jc w:val="left"/>
              <w:rPr>
                <w:color w:val="000000" w:themeColor="text1"/>
              </w:rPr>
            </w:pPr>
            <w:r>
              <w:rPr>
                <w:color w:val="000000" w:themeColor="text1"/>
              </w:rPr>
              <w:t>4</w:t>
            </w:r>
            <w:r w:rsidR="005A562C">
              <w:rPr>
                <w:rFonts w:hint="eastAsia"/>
                <w:color w:val="000000" w:themeColor="text1"/>
              </w:rPr>
              <w:t>、</w:t>
            </w:r>
            <w:r w:rsidR="00EC4869" w:rsidRPr="00EC4869">
              <w:rPr>
                <w:rFonts w:hint="eastAsia"/>
                <w:color w:val="000000" w:themeColor="text1"/>
              </w:rPr>
              <w:t>核心</w:t>
            </w:r>
            <w:r w:rsidR="005A562C">
              <w:rPr>
                <w:rFonts w:hint="eastAsia"/>
                <w:color w:val="000000" w:themeColor="text1"/>
              </w:rPr>
              <w:t>/</w:t>
            </w:r>
            <w:r w:rsidR="005A562C" w:rsidRPr="005A562C">
              <w:rPr>
                <w:rFonts w:hint="eastAsia"/>
                <w:color w:val="000000" w:themeColor="text1"/>
              </w:rPr>
              <w:t>线程</w:t>
            </w:r>
            <w:r w:rsidR="00EC4869" w:rsidRPr="00EC4869">
              <w:rPr>
                <w:rFonts w:hint="eastAsia"/>
                <w:color w:val="000000" w:themeColor="text1"/>
              </w:rPr>
              <w:t>数</w:t>
            </w:r>
            <w:r w:rsidR="005A562C">
              <w:rPr>
                <w:rFonts w:hint="eastAsia"/>
                <w:color w:val="000000" w:themeColor="text1"/>
              </w:rPr>
              <w:t>：</w:t>
            </w:r>
            <w:r w:rsidR="00EC4869" w:rsidRPr="00EC4869">
              <w:rPr>
                <w:rFonts w:hint="eastAsia"/>
                <w:color w:val="000000" w:themeColor="text1"/>
              </w:rPr>
              <w:t>四核</w:t>
            </w:r>
            <w:r w:rsidR="005A562C">
              <w:rPr>
                <w:rFonts w:hint="eastAsia"/>
                <w:color w:val="000000" w:themeColor="text1"/>
              </w:rPr>
              <w:t>心</w:t>
            </w:r>
            <w:r w:rsidR="005A562C">
              <w:rPr>
                <w:rFonts w:hint="eastAsia"/>
                <w:color w:val="000000" w:themeColor="text1"/>
              </w:rPr>
              <w:t>/</w:t>
            </w:r>
            <w:r w:rsidR="005A562C">
              <w:rPr>
                <w:rFonts w:hint="eastAsia"/>
                <w:color w:val="000000" w:themeColor="text1"/>
              </w:rPr>
              <w:t>八线程</w:t>
            </w:r>
          </w:p>
          <w:p w:rsidR="005A562C" w:rsidRPr="00EC4869" w:rsidRDefault="009D5360" w:rsidP="00F34277">
            <w:pPr>
              <w:spacing w:line="360" w:lineRule="exact"/>
              <w:jc w:val="left"/>
              <w:rPr>
                <w:color w:val="000000" w:themeColor="text1"/>
              </w:rPr>
            </w:pPr>
            <w:r>
              <w:rPr>
                <w:color w:val="000000" w:themeColor="text1"/>
              </w:rPr>
              <w:t>5</w:t>
            </w:r>
            <w:r w:rsidR="005A562C">
              <w:rPr>
                <w:rFonts w:hint="eastAsia"/>
                <w:color w:val="000000" w:themeColor="text1"/>
              </w:rPr>
              <w:t>、</w:t>
            </w:r>
            <w:r w:rsidR="009C38BF" w:rsidRPr="00EC4869">
              <w:rPr>
                <w:rFonts w:hint="eastAsia"/>
                <w:color w:val="000000" w:themeColor="text1"/>
              </w:rPr>
              <w:t>固态硬盘</w:t>
            </w:r>
            <w:r w:rsidR="009C38BF">
              <w:rPr>
                <w:rFonts w:hint="eastAsia"/>
                <w:color w:val="000000" w:themeColor="text1"/>
              </w:rPr>
              <w:t>：</w:t>
            </w:r>
            <w:r w:rsidR="009C38BF">
              <w:rPr>
                <w:rFonts w:hint="eastAsia"/>
                <w:color w:val="000000" w:themeColor="text1"/>
              </w:rPr>
              <w:t>256GB</w:t>
            </w:r>
            <w:r w:rsidR="009C38BF" w:rsidRPr="00EC4869">
              <w:rPr>
                <w:color w:val="000000" w:themeColor="text1"/>
              </w:rPr>
              <w:t>(SSD)</w:t>
            </w:r>
            <w:r w:rsidR="005A562C" w:rsidRPr="00EC4869">
              <w:rPr>
                <w:rFonts w:hint="eastAsia"/>
                <w:color w:val="000000" w:themeColor="text1"/>
              </w:rPr>
              <w:tab/>
            </w:r>
          </w:p>
          <w:p w:rsidR="009C38BF" w:rsidRDefault="00610858" w:rsidP="00F34277">
            <w:pPr>
              <w:spacing w:line="360" w:lineRule="exact"/>
              <w:jc w:val="left"/>
              <w:rPr>
                <w:color w:val="000000" w:themeColor="text1"/>
              </w:rPr>
            </w:pPr>
            <w:r w:rsidRPr="00635287">
              <w:rPr>
                <w:rFonts w:hint="eastAsia"/>
              </w:rPr>
              <w:t>★</w:t>
            </w:r>
            <w:r w:rsidR="009D5360">
              <w:rPr>
                <w:color w:val="000000" w:themeColor="text1"/>
              </w:rPr>
              <w:t>6</w:t>
            </w:r>
            <w:r w:rsidR="005A562C">
              <w:rPr>
                <w:rFonts w:hint="eastAsia"/>
                <w:color w:val="000000" w:themeColor="text1"/>
              </w:rPr>
              <w:t>、</w:t>
            </w:r>
            <w:r w:rsidR="009C38BF" w:rsidRPr="00EC4869">
              <w:rPr>
                <w:rFonts w:hint="eastAsia"/>
                <w:color w:val="000000" w:themeColor="text1"/>
              </w:rPr>
              <w:t>内存容量</w:t>
            </w:r>
            <w:r w:rsidR="009C38BF">
              <w:rPr>
                <w:rFonts w:hint="eastAsia"/>
                <w:color w:val="000000" w:themeColor="text1"/>
              </w:rPr>
              <w:t>：</w:t>
            </w:r>
            <w:r w:rsidR="009C38BF" w:rsidRPr="00EC4869">
              <w:rPr>
                <w:rFonts w:hint="eastAsia"/>
                <w:color w:val="000000" w:themeColor="text1"/>
              </w:rPr>
              <w:t>8GB</w:t>
            </w:r>
          </w:p>
          <w:p w:rsidR="005A562C" w:rsidRPr="00EC4869" w:rsidRDefault="009D5360" w:rsidP="00F34277">
            <w:pPr>
              <w:spacing w:line="360" w:lineRule="exact"/>
              <w:jc w:val="left"/>
              <w:rPr>
                <w:color w:val="000000" w:themeColor="text1"/>
              </w:rPr>
            </w:pPr>
            <w:r>
              <w:rPr>
                <w:color w:val="000000" w:themeColor="text1"/>
              </w:rPr>
              <w:t>7</w:t>
            </w:r>
            <w:r w:rsidR="009C38BF">
              <w:rPr>
                <w:rFonts w:hint="eastAsia"/>
                <w:color w:val="000000" w:themeColor="text1"/>
              </w:rPr>
              <w:t>、最大内存容量：</w:t>
            </w:r>
            <w:r w:rsidR="009C38BF">
              <w:rPr>
                <w:rFonts w:hint="eastAsia"/>
                <w:color w:val="000000" w:themeColor="text1"/>
              </w:rPr>
              <w:t>1</w:t>
            </w:r>
            <w:r w:rsidR="009C38BF">
              <w:rPr>
                <w:color w:val="000000" w:themeColor="text1"/>
              </w:rPr>
              <w:t>6</w:t>
            </w:r>
            <w:r w:rsidR="009C38BF">
              <w:rPr>
                <w:rFonts w:hint="eastAsia"/>
                <w:color w:val="000000" w:themeColor="text1"/>
              </w:rPr>
              <w:t>GB</w:t>
            </w:r>
          </w:p>
          <w:p w:rsidR="00EC4869" w:rsidRPr="00EC4869" w:rsidRDefault="00610858" w:rsidP="00F34277">
            <w:pPr>
              <w:spacing w:line="360" w:lineRule="exact"/>
              <w:jc w:val="left"/>
              <w:rPr>
                <w:color w:val="000000" w:themeColor="text1"/>
              </w:rPr>
            </w:pPr>
            <w:r w:rsidRPr="00635287">
              <w:rPr>
                <w:rFonts w:hint="eastAsia"/>
              </w:rPr>
              <w:t>★</w:t>
            </w:r>
            <w:r w:rsidR="009D5360">
              <w:rPr>
                <w:color w:val="000000" w:themeColor="text1"/>
              </w:rPr>
              <w:t>8</w:t>
            </w:r>
            <w:r w:rsidR="005A562C">
              <w:rPr>
                <w:rFonts w:hint="eastAsia"/>
                <w:color w:val="000000" w:themeColor="text1"/>
              </w:rPr>
              <w:t>、</w:t>
            </w:r>
            <w:r w:rsidR="005A562C" w:rsidRPr="005A562C">
              <w:rPr>
                <w:rFonts w:hint="eastAsia"/>
                <w:color w:val="000000" w:themeColor="text1"/>
              </w:rPr>
              <w:t>屏幕尺寸：</w:t>
            </w:r>
            <w:r w:rsidR="005A562C" w:rsidRPr="005A562C">
              <w:rPr>
                <w:rFonts w:hint="eastAsia"/>
                <w:color w:val="000000" w:themeColor="text1"/>
              </w:rPr>
              <w:t>15.0-15.9</w:t>
            </w:r>
            <w:r w:rsidR="005A562C" w:rsidRPr="005A562C">
              <w:rPr>
                <w:rFonts w:hint="eastAsia"/>
                <w:color w:val="000000" w:themeColor="text1"/>
              </w:rPr>
              <w:t>英寸</w:t>
            </w:r>
          </w:p>
          <w:p w:rsidR="00EC4869" w:rsidRPr="00EC4869" w:rsidRDefault="009D5360" w:rsidP="00F34277">
            <w:pPr>
              <w:spacing w:line="360" w:lineRule="exact"/>
              <w:jc w:val="left"/>
              <w:rPr>
                <w:color w:val="000000" w:themeColor="text1"/>
              </w:rPr>
            </w:pPr>
            <w:r>
              <w:rPr>
                <w:color w:val="000000" w:themeColor="text1"/>
              </w:rPr>
              <w:t>9</w:t>
            </w:r>
            <w:r w:rsidR="009C38BF">
              <w:rPr>
                <w:rFonts w:hint="eastAsia"/>
                <w:color w:val="000000" w:themeColor="text1"/>
              </w:rPr>
              <w:t>、</w:t>
            </w:r>
            <w:r w:rsidR="00EC4869" w:rsidRPr="00EC4869">
              <w:rPr>
                <w:rFonts w:hint="eastAsia"/>
                <w:color w:val="000000" w:themeColor="text1"/>
              </w:rPr>
              <w:t>屏幕分辨</w:t>
            </w:r>
            <w:r w:rsidR="009C38BF">
              <w:rPr>
                <w:rFonts w:hint="eastAsia"/>
                <w:color w:val="000000" w:themeColor="text1"/>
              </w:rPr>
              <w:t>：</w:t>
            </w:r>
            <w:r w:rsidR="00EC4869" w:rsidRPr="00EC4869">
              <w:rPr>
                <w:rFonts w:hint="eastAsia"/>
                <w:color w:val="000000" w:themeColor="text1"/>
              </w:rPr>
              <w:t>1920*1080</w:t>
            </w:r>
            <w:r w:rsidR="00EC4869" w:rsidRPr="00EC4869">
              <w:rPr>
                <w:rFonts w:hint="eastAsia"/>
                <w:color w:val="000000" w:themeColor="text1"/>
              </w:rPr>
              <w:tab/>
            </w:r>
          </w:p>
          <w:p w:rsidR="00EC4869" w:rsidRDefault="009C38BF" w:rsidP="00F34277">
            <w:pPr>
              <w:spacing w:line="360" w:lineRule="exact"/>
              <w:jc w:val="left"/>
              <w:rPr>
                <w:color w:val="000000" w:themeColor="text1"/>
              </w:rPr>
            </w:pPr>
            <w:r>
              <w:rPr>
                <w:rFonts w:hint="eastAsia"/>
                <w:color w:val="000000" w:themeColor="text1"/>
              </w:rPr>
              <w:t>1</w:t>
            </w:r>
            <w:r w:rsidR="009D5360">
              <w:rPr>
                <w:color w:val="000000" w:themeColor="text1"/>
              </w:rPr>
              <w:t>0</w:t>
            </w:r>
            <w:r>
              <w:rPr>
                <w:rFonts w:hint="eastAsia"/>
                <w:color w:val="000000" w:themeColor="text1"/>
              </w:rPr>
              <w:t>、</w:t>
            </w:r>
            <w:r w:rsidR="00EC4869" w:rsidRPr="00EC4869">
              <w:rPr>
                <w:rFonts w:hint="eastAsia"/>
                <w:color w:val="000000" w:themeColor="text1"/>
              </w:rPr>
              <w:t>显示比例</w:t>
            </w:r>
            <w:r w:rsidR="00EC4869" w:rsidRPr="00EC4869">
              <w:rPr>
                <w:rFonts w:hint="eastAsia"/>
                <w:color w:val="000000" w:themeColor="text1"/>
              </w:rPr>
              <w:tab/>
            </w:r>
            <w:r w:rsidR="00EC4869" w:rsidRPr="00EC4869">
              <w:rPr>
                <w:rFonts w:hint="eastAsia"/>
                <w:color w:val="000000" w:themeColor="text1"/>
              </w:rPr>
              <w:t>宽屏</w:t>
            </w:r>
            <w:r>
              <w:rPr>
                <w:rFonts w:hint="eastAsia"/>
                <w:color w:val="000000" w:themeColor="text1"/>
              </w:rPr>
              <w:t>：</w:t>
            </w:r>
            <w:r w:rsidR="00EC4869" w:rsidRPr="00EC4869">
              <w:rPr>
                <w:rFonts w:hint="eastAsia"/>
                <w:color w:val="000000" w:themeColor="text1"/>
              </w:rPr>
              <w:t>16:9</w:t>
            </w:r>
            <w:r w:rsidR="00EC4869" w:rsidRPr="00EC4869">
              <w:rPr>
                <w:rFonts w:hint="eastAsia"/>
                <w:color w:val="000000" w:themeColor="text1"/>
              </w:rPr>
              <w:tab/>
            </w:r>
          </w:p>
          <w:p w:rsidR="009C38BF" w:rsidRDefault="00F34277" w:rsidP="00F34277">
            <w:pPr>
              <w:spacing w:line="360" w:lineRule="exact"/>
              <w:jc w:val="left"/>
              <w:rPr>
                <w:color w:val="000000" w:themeColor="text1"/>
              </w:rPr>
            </w:pPr>
            <w:r>
              <w:rPr>
                <w:rFonts w:hint="eastAsia"/>
                <w:color w:val="000000" w:themeColor="text1"/>
              </w:rPr>
              <w:t>1</w:t>
            </w:r>
            <w:r w:rsidR="009D5360">
              <w:rPr>
                <w:color w:val="000000" w:themeColor="text1"/>
              </w:rPr>
              <w:t>1</w:t>
            </w:r>
            <w:r>
              <w:rPr>
                <w:rFonts w:hint="eastAsia"/>
                <w:color w:val="000000" w:themeColor="text1"/>
              </w:rPr>
              <w:t>、</w:t>
            </w:r>
            <w:r w:rsidR="009C38BF">
              <w:rPr>
                <w:rFonts w:hint="eastAsia"/>
                <w:color w:val="000000" w:themeColor="text1"/>
              </w:rPr>
              <w:t>显卡类型：入门级独立显卡</w:t>
            </w:r>
          </w:p>
          <w:p w:rsidR="009C38BF" w:rsidRPr="00F34277" w:rsidRDefault="00F34277" w:rsidP="00F34277">
            <w:pPr>
              <w:spacing w:line="360" w:lineRule="exact"/>
              <w:jc w:val="left"/>
              <w:rPr>
                <w:color w:val="000000" w:themeColor="text1"/>
              </w:rPr>
            </w:pPr>
            <w:r>
              <w:rPr>
                <w:rFonts w:hint="eastAsia"/>
                <w:color w:val="000000" w:themeColor="text1"/>
              </w:rPr>
              <w:t>1</w:t>
            </w:r>
            <w:r w:rsidR="009D5360">
              <w:rPr>
                <w:color w:val="000000" w:themeColor="text1"/>
              </w:rPr>
              <w:t>2</w:t>
            </w:r>
            <w:r>
              <w:rPr>
                <w:rFonts w:hint="eastAsia"/>
                <w:color w:val="000000" w:themeColor="text1"/>
              </w:rPr>
              <w:t>、</w:t>
            </w:r>
            <w:r w:rsidR="004D2F4D" w:rsidRPr="00F34277">
              <w:rPr>
                <w:rFonts w:hint="eastAsia"/>
                <w:color w:val="000000" w:themeColor="text1"/>
              </w:rPr>
              <w:t>显存内容：</w:t>
            </w:r>
            <w:r w:rsidR="004D2F4D" w:rsidRPr="00F34277">
              <w:rPr>
                <w:rFonts w:hint="eastAsia"/>
                <w:color w:val="000000" w:themeColor="text1"/>
              </w:rPr>
              <w:t>2GB</w:t>
            </w:r>
          </w:p>
          <w:p w:rsidR="009C38BF" w:rsidRPr="00F34277" w:rsidRDefault="00610858" w:rsidP="00F34277">
            <w:pPr>
              <w:spacing w:line="360" w:lineRule="exact"/>
              <w:jc w:val="left"/>
              <w:rPr>
                <w:color w:val="000000" w:themeColor="text1"/>
              </w:rPr>
            </w:pPr>
            <w:r w:rsidRPr="00635287">
              <w:rPr>
                <w:rFonts w:hint="eastAsia"/>
              </w:rPr>
              <w:t>★</w:t>
            </w:r>
            <w:r w:rsidR="00F34277" w:rsidRPr="00F34277">
              <w:rPr>
                <w:rFonts w:hint="eastAsia"/>
                <w:color w:val="000000" w:themeColor="text1"/>
              </w:rPr>
              <w:t>1</w:t>
            </w:r>
            <w:r w:rsidR="009D5360">
              <w:rPr>
                <w:color w:val="000000" w:themeColor="text1"/>
              </w:rPr>
              <w:t>3</w:t>
            </w:r>
            <w:r w:rsidR="00F34277" w:rsidRPr="00F34277">
              <w:rPr>
                <w:rFonts w:hint="eastAsia"/>
                <w:color w:val="000000" w:themeColor="text1"/>
              </w:rPr>
              <w:t>、</w:t>
            </w:r>
            <w:r w:rsidR="004D2F4D" w:rsidRPr="00EC4869">
              <w:rPr>
                <w:rFonts w:hint="eastAsia"/>
                <w:color w:val="000000" w:themeColor="text1"/>
              </w:rPr>
              <w:t>摄像头</w:t>
            </w:r>
            <w:r w:rsidR="004D2F4D">
              <w:rPr>
                <w:rFonts w:hint="eastAsia"/>
                <w:color w:val="000000" w:themeColor="text1"/>
              </w:rPr>
              <w:t>：</w:t>
            </w:r>
            <w:r w:rsidR="004D2F4D" w:rsidRPr="00F34277">
              <w:rPr>
                <w:rFonts w:hint="eastAsia"/>
                <w:color w:val="000000" w:themeColor="text1"/>
              </w:rPr>
              <w:t>720p HD</w:t>
            </w:r>
            <w:r w:rsidR="004D2F4D" w:rsidRPr="00F34277">
              <w:rPr>
                <w:rFonts w:hint="eastAsia"/>
                <w:color w:val="000000" w:themeColor="text1"/>
              </w:rPr>
              <w:t>摄像头高清</w:t>
            </w:r>
          </w:p>
          <w:p w:rsidR="009C38BF" w:rsidRPr="009C38BF" w:rsidRDefault="00F34277" w:rsidP="00F34277">
            <w:pPr>
              <w:spacing w:line="360" w:lineRule="exact"/>
              <w:jc w:val="left"/>
              <w:rPr>
                <w:color w:val="000000" w:themeColor="text1"/>
              </w:rPr>
            </w:pPr>
            <w:r>
              <w:rPr>
                <w:rFonts w:hint="eastAsia"/>
                <w:color w:val="000000" w:themeColor="text1"/>
              </w:rPr>
              <w:t>1</w:t>
            </w:r>
            <w:r w:rsidR="009D5360">
              <w:rPr>
                <w:color w:val="000000" w:themeColor="text1"/>
              </w:rPr>
              <w:t>4</w:t>
            </w:r>
            <w:r>
              <w:rPr>
                <w:rFonts w:hint="eastAsia"/>
                <w:color w:val="000000" w:themeColor="text1"/>
              </w:rPr>
              <w:t>、</w:t>
            </w:r>
            <w:r w:rsidR="004D2F4D">
              <w:rPr>
                <w:rFonts w:hint="eastAsia"/>
                <w:color w:val="000000" w:themeColor="text1"/>
              </w:rPr>
              <w:t>音频系统：杜比先进音频技术</w:t>
            </w:r>
          </w:p>
          <w:p w:rsidR="009C38BF" w:rsidRDefault="00F34277" w:rsidP="00F34277">
            <w:pPr>
              <w:spacing w:line="360" w:lineRule="exact"/>
              <w:jc w:val="left"/>
              <w:rPr>
                <w:color w:val="000000" w:themeColor="text1"/>
              </w:rPr>
            </w:pPr>
            <w:r>
              <w:rPr>
                <w:rFonts w:hint="eastAsia"/>
                <w:color w:val="000000" w:themeColor="text1"/>
              </w:rPr>
              <w:t>1</w:t>
            </w:r>
            <w:r w:rsidR="009D5360">
              <w:rPr>
                <w:color w:val="000000" w:themeColor="text1"/>
              </w:rPr>
              <w:t>5</w:t>
            </w:r>
            <w:r>
              <w:rPr>
                <w:rFonts w:hint="eastAsia"/>
                <w:color w:val="000000" w:themeColor="text1"/>
              </w:rPr>
              <w:t>、</w:t>
            </w:r>
            <w:r w:rsidR="004D2F4D">
              <w:rPr>
                <w:rFonts w:hint="eastAsia"/>
                <w:color w:val="000000" w:themeColor="text1"/>
              </w:rPr>
              <w:t>扬声器：内置扬声器</w:t>
            </w:r>
          </w:p>
          <w:p w:rsidR="009C38BF" w:rsidRDefault="00F34277" w:rsidP="00F34277">
            <w:pPr>
              <w:spacing w:line="360" w:lineRule="exact"/>
              <w:jc w:val="left"/>
              <w:rPr>
                <w:color w:val="000000" w:themeColor="text1"/>
              </w:rPr>
            </w:pPr>
            <w:r>
              <w:rPr>
                <w:rFonts w:hint="eastAsia"/>
                <w:color w:val="000000" w:themeColor="text1"/>
              </w:rPr>
              <w:t>1</w:t>
            </w:r>
            <w:r w:rsidR="009D5360">
              <w:rPr>
                <w:color w:val="000000" w:themeColor="text1"/>
              </w:rPr>
              <w:t>6</w:t>
            </w:r>
            <w:r>
              <w:rPr>
                <w:rFonts w:hint="eastAsia"/>
                <w:color w:val="000000" w:themeColor="text1"/>
              </w:rPr>
              <w:t>、</w:t>
            </w:r>
            <w:r w:rsidR="004D2F4D">
              <w:rPr>
                <w:rFonts w:hint="eastAsia"/>
                <w:color w:val="000000" w:themeColor="text1"/>
              </w:rPr>
              <w:t>麦克风：内置麦克风</w:t>
            </w:r>
          </w:p>
          <w:p w:rsidR="009C38BF" w:rsidRDefault="00610858" w:rsidP="00F34277">
            <w:pPr>
              <w:spacing w:line="360" w:lineRule="exact"/>
              <w:jc w:val="left"/>
              <w:rPr>
                <w:color w:val="000000" w:themeColor="text1"/>
              </w:rPr>
            </w:pPr>
            <w:r w:rsidRPr="00635287">
              <w:rPr>
                <w:rFonts w:hint="eastAsia"/>
              </w:rPr>
              <w:t>★</w:t>
            </w:r>
            <w:r w:rsidR="00F34277">
              <w:rPr>
                <w:rFonts w:hint="eastAsia"/>
                <w:color w:val="000000" w:themeColor="text1"/>
              </w:rPr>
              <w:t>1</w:t>
            </w:r>
            <w:r w:rsidR="009D5360">
              <w:rPr>
                <w:color w:val="000000" w:themeColor="text1"/>
              </w:rPr>
              <w:t>7</w:t>
            </w:r>
            <w:r w:rsidR="00F34277">
              <w:rPr>
                <w:rFonts w:hint="eastAsia"/>
                <w:color w:val="000000" w:themeColor="text1"/>
              </w:rPr>
              <w:t>、</w:t>
            </w:r>
            <w:r w:rsidR="004D2F4D">
              <w:rPr>
                <w:rFonts w:hint="eastAsia"/>
                <w:color w:val="000000" w:themeColor="text1"/>
              </w:rPr>
              <w:t>无线网卡：内置无线网卡</w:t>
            </w:r>
          </w:p>
          <w:p w:rsidR="009C38BF" w:rsidRDefault="00610858" w:rsidP="00F34277">
            <w:pPr>
              <w:spacing w:line="360" w:lineRule="exact"/>
              <w:jc w:val="left"/>
              <w:rPr>
                <w:color w:val="000000" w:themeColor="text1"/>
              </w:rPr>
            </w:pPr>
            <w:r w:rsidRPr="00635287">
              <w:rPr>
                <w:rFonts w:hint="eastAsia"/>
              </w:rPr>
              <w:t>★</w:t>
            </w:r>
            <w:r w:rsidR="00F34277">
              <w:rPr>
                <w:rFonts w:hint="eastAsia"/>
                <w:color w:val="000000" w:themeColor="text1"/>
              </w:rPr>
              <w:t>1</w:t>
            </w:r>
            <w:r w:rsidR="009D5360">
              <w:rPr>
                <w:color w:val="000000" w:themeColor="text1"/>
              </w:rPr>
              <w:t>8</w:t>
            </w:r>
            <w:r w:rsidR="00F34277">
              <w:rPr>
                <w:rFonts w:hint="eastAsia"/>
                <w:color w:val="000000" w:themeColor="text1"/>
              </w:rPr>
              <w:t>、</w:t>
            </w:r>
            <w:r w:rsidR="004D2F4D">
              <w:rPr>
                <w:rFonts w:hint="eastAsia"/>
                <w:color w:val="000000" w:themeColor="text1"/>
              </w:rPr>
              <w:t>蓝牙：支持</w:t>
            </w:r>
          </w:p>
          <w:p w:rsidR="009C38BF" w:rsidRDefault="009D5360" w:rsidP="00F34277">
            <w:pPr>
              <w:spacing w:line="360" w:lineRule="exact"/>
              <w:jc w:val="left"/>
              <w:rPr>
                <w:color w:val="000000" w:themeColor="text1"/>
              </w:rPr>
            </w:pPr>
            <w:r>
              <w:rPr>
                <w:color w:val="000000" w:themeColor="text1"/>
              </w:rPr>
              <w:t>19</w:t>
            </w:r>
            <w:r w:rsidR="00F34277">
              <w:rPr>
                <w:rFonts w:hint="eastAsia"/>
                <w:color w:val="000000" w:themeColor="text1"/>
              </w:rPr>
              <w:t>、</w:t>
            </w:r>
            <w:r w:rsidR="004D2F4D">
              <w:rPr>
                <w:rFonts w:hint="eastAsia"/>
                <w:color w:val="000000" w:themeColor="text1"/>
              </w:rPr>
              <w:t>数据接口：</w:t>
            </w:r>
            <w:r w:rsidR="004D2F4D">
              <w:rPr>
                <w:color w:val="000000" w:themeColor="text1"/>
              </w:rPr>
              <w:t>2</w:t>
            </w:r>
            <w:r w:rsidR="004D2F4D">
              <w:rPr>
                <w:rFonts w:hint="eastAsia"/>
                <w:color w:val="000000" w:themeColor="text1"/>
              </w:rPr>
              <w:t>*USB</w:t>
            </w:r>
            <w:r w:rsidR="004D2F4D">
              <w:rPr>
                <w:color w:val="000000" w:themeColor="text1"/>
              </w:rPr>
              <w:t>3.0</w:t>
            </w:r>
            <w:r w:rsidR="004D2F4D">
              <w:rPr>
                <w:rFonts w:hint="eastAsia"/>
                <w:color w:val="000000" w:themeColor="text1"/>
              </w:rPr>
              <w:t>、</w:t>
            </w:r>
            <w:r w:rsidR="004D2F4D">
              <w:rPr>
                <w:rFonts w:hint="eastAsia"/>
                <w:color w:val="000000" w:themeColor="text1"/>
              </w:rPr>
              <w:t>1* USB</w:t>
            </w:r>
            <w:r w:rsidR="004D2F4D">
              <w:rPr>
                <w:color w:val="000000" w:themeColor="text1"/>
              </w:rPr>
              <w:t>2.0</w:t>
            </w:r>
          </w:p>
          <w:p w:rsidR="009C38BF" w:rsidRPr="009C38BF" w:rsidRDefault="00610858" w:rsidP="00F34277">
            <w:pPr>
              <w:spacing w:line="360" w:lineRule="exact"/>
              <w:jc w:val="left"/>
              <w:rPr>
                <w:color w:val="000000" w:themeColor="text1"/>
              </w:rPr>
            </w:pPr>
            <w:r w:rsidRPr="00635287">
              <w:rPr>
                <w:rFonts w:hint="eastAsia"/>
              </w:rPr>
              <w:t>★</w:t>
            </w:r>
            <w:r w:rsidR="00F34277">
              <w:rPr>
                <w:rFonts w:hint="eastAsia"/>
                <w:color w:val="000000" w:themeColor="text1"/>
              </w:rPr>
              <w:t>2</w:t>
            </w:r>
            <w:r w:rsidR="009D5360">
              <w:rPr>
                <w:color w:val="000000" w:themeColor="text1"/>
              </w:rPr>
              <w:t>0</w:t>
            </w:r>
            <w:r w:rsidR="00F34277">
              <w:rPr>
                <w:rFonts w:hint="eastAsia"/>
                <w:color w:val="000000" w:themeColor="text1"/>
              </w:rPr>
              <w:t>、</w:t>
            </w:r>
            <w:r w:rsidR="004D2F4D">
              <w:rPr>
                <w:rFonts w:hint="eastAsia"/>
                <w:color w:val="000000" w:themeColor="text1"/>
              </w:rPr>
              <w:t>视频接口：</w:t>
            </w:r>
            <w:r w:rsidR="004D2F4D" w:rsidRPr="00EC4869">
              <w:rPr>
                <w:rFonts w:hint="eastAsia"/>
                <w:color w:val="000000" w:themeColor="text1"/>
              </w:rPr>
              <w:t>HDMI</w:t>
            </w:r>
          </w:p>
          <w:p w:rsidR="00EC4869" w:rsidRDefault="00610858" w:rsidP="00F34277">
            <w:pPr>
              <w:spacing w:line="360" w:lineRule="exact"/>
              <w:jc w:val="left"/>
              <w:rPr>
                <w:color w:val="000000" w:themeColor="text1"/>
              </w:rPr>
            </w:pPr>
            <w:r w:rsidRPr="00635287">
              <w:rPr>
                <w:rFonts w:hint="eastAsia"/>
              </w:rPr>
              <w:t>★</w:t>
            </w:r>
            <w:r w:rsidR="00F34277">
              <w:rPr>
                <w:rFonts w:hint="eastAsia"/>
                <w:color w:val="000000" w:themeColor="text1"/>
              </w:rPr>
              <w:t>2</w:t>
            </w:r>
            <w:r w:rsidR="009D5360">
              <w:rPr>
                <w:color w:val="000000" w:themeColor="text1"/>
              </w:rPr>
              <w:t>1</w:t>
            </w:r>
            <w:r w:rsidR="00F34277">
              <w:rPr>
                <w:rFonts w:hint="eastAsia"/>
                <w:color w:val="000000" w:themeColor="text1"/>
              </w:rPr>
              <w:t>、</w:t>
            </w:r>
            <w:r w:rsidR="004D2F4D">
              <w:rPr>
                <w:rFonts w:hint="eastAsia"/>
                <w:color w:val="000000" w:themeColor="text1"/>
              </w:rPr>
              <w:t>音频接口：耳机、麦克风二合一接口</w:t>
            </w:r>
          </w:p>
          <w:p w:rsidR="00F34277" w:rsidRDefault="00F34277" w:rsidP="00F34277">
            <w:pPr>
              <w:spacing w:line="360" w:lineRule="exact"/>
              <w:jc w:val="left"/>
              <w:rPr>
                <w:color w:val="000000" w:themeColor="text1"/>
              </w:rPr>
            </w:pPr>
            <w:r>
              <w:rPr>
                <w:rFonts w:hint="eastAsia"/>
                <w:color w:val="000000" w:themeColor="text1"/>
              </w:rPr>
              <w:t>2</w:t>
            </w:r>
            <w:r w:rsidR="009D5360">
              <w:rPr>
                <w:color w:val="000000" w:themeColor="text1"/>
              </w:rPr>
              <w:t>2</w:t>
            </w:r>
            <w:r>
              <w:rPr>
                <w:rFonts w:hint="eastAsia"/>
                <w:color w:val="000000" w:themeColor="text1"/>
              </w:rPr>
              <w:t>、</w:t>
            </w:r>
            <w:r w:rsidR="004D2F4D">
              <w:rPr>
                <w:rFonts w:hint="eastAsia"/>
                <w:color w:val="000000" w:themeColor="text1"/>
              </w:rPr>
              <w:t>读卡器：</w:t>
            </w:r>
            <w:r w:rsidR="004D2F4D">
              <w:rPr>
                <w:rFonts w:hint="eastAsia"/>
                <w:color w:val="000000" w:themeColor="text1"/>
              </w:rPr>
              <w:t>4</w:t>
            </w:r>
            <w:r w:rsidR="004D2F4D">
              <w:rPr>
                <w:rFonts w:hint="eastAsia"/>
                <w:color w:val="000000" w:themeColor="text1"/>
              </w:rPr>
              <w:t>合</w:t>
            </w:r>
            <w:r w:rsidR="004D2F4D">
              <w:rPr>
                <w:rFonts w:hint="eastAsia"/>
                <w:color w:val="000000" w:themeColor="text1"/>
              </w:rPr>
              <w:t>1</w:t>
            </w:r>
            <w:r w:rsidR="004D2F4D">
              <w:rPr>
                <w:rFonts w:hint="eastAsia"/>
                <w:color w:val="000000" w:themeColor="text1"/>
              </w:rPr>
              <w:t>读卡器</w:t>
            </w:r>
          </w:p>
          <w:p w:rsidR="00F34277" w:rsidRDefault="00F34277" w:rsidP="00F34277">
            <w:pPr>
              <w:spacing w:line="360" w:lineRule="exact"/>
              <w:jc w:val="left"/>
              <w:rPr>
                <w:color w:val="000000" w:themeColor="text1"/>
              </w:rPr>
            </w:pPr>
            <w:r>
              <w:rPr>
                <w:rFonts w:hint="eastAsia"/>
                <w:color w:val="000000" w:themeColor="text1"/>
              </w:rPr>
              <w:t>2</w:t>
            </w:r>
            <w:r w:rsidR="009D5360">
              <w:rPr>
                <w:color w:val="000000" w:themeColor="text1"/>
              </w:rPr>
              <w:t>3</w:t>
            </w:r>
            <w:r>
              <w:rPr>
                <w:rFonts w:hint="eastAsia"/>
                <w:color w:val="000000" w:themeColor="text1"/>
              </w:rPr>
              <w:t>、</w:t>
            </w:r>
            <w:r w:rsidR="004D2F4D">
              <w:rPr>
                <w:rFonts w:hint="eastAsia"/>
                <w:color w:val="000000" w:themeColor="text1"/>
              </w:rPr>
              <w:t>键盘：背光键盘</w:t>
            </w:r>
          </w:p>
          <w:p w:rsidR="00F34277" w:rsidRPr="00F34277" w:rsidRDefault="00F34277" w:rsidP="00F34277">
            <w:pPr>
              <w:spacing w:line="360" w:lineRule="exact"/>
              <w:jc w:val="left"/>
              <w:rPr>
                <w:color w:val="000000" w:themeColor="text1"/>
              </w:rPr>
            </w:pPr>
            <w:r w:rsidRPr="00F34277">
              <w:rPr>
                <w:rFonts w:hint="eastAsia"/>
                <w:color w:val="000000" w:themeColor="text1"/>
              </w:rPr>
              <w:t>二、软件功能</w:t>
            </w:r>
          </w:p>
          <w:p w:rsidR="00EC4869" w:rsidRDefault="00610858" w:rsidP="00F34277">
            <w:pPr>
              <w:spacing w:line="360" w:lineRule="exact"/>
              <w:jc w:val="left"/>
              <w:rPr>
                <w:color w:val="000000" w:themeColor="text1"/>
              </w:rPr>
            </w:pPr>
            <w:r w:rsidRPr="00635287">
              <w:rPr>
                <w:rFonts w:hint="eastAsia"/>
              </w:rPr>
              <w:t>★</w:t>
            </w:r>
            <w:r w:rsidR="009D5360">
              <w:rPr>
                <w:color w:val="000000" w:themeColor="text1"/>
              </w:rPr>
              <w:t>1</w:t>
            </w:r>
            <w:r w:rsidR="004D2F4D">
              <w:rPr>
                <w:rFonts w:hint="eastAsia"/>
                <w:color w:val="000000" w:themeColor="text1"/>
              </w:rPr>
              <w:t>、操作系统：</w:t>
            </w:r>
            <w:r w:rsidR="004D2F4D">
              <w:rPr>
                <w:rFonts w:hint="eastAsia"/>
                <w:color w:val="000000" w:themeColor="text1"/>
              </w:rPr>
              <w:t>win</w:t>
            </w:r>
            <w:r w:rsidR="004D2F4D">
              <w:rPr>
                <w:color w:val="000000" w:themeColor="text1"/>
              </w:rPr>
              <w:t>10</w:t>
            </w:r>
            <w:r w:rsidR="009D5360">
              <w:rPr>
                <w:rFonts w:hint="eastAsia"/>
                <w:color w:val="000000" w:themeColor="text1"/>
              </w:rPr>
              <w:t>企业版</w:t>
            </w:r>
          </w:p>
          <w:p w:rsidR="004D2F4D" w:rsidRPr="00635287" w:rsidRDefault="004D2F4D" w:rsidP="004D2F4D">
            <w:pPr>
              <w:rPr>
                <w:rFonts w:ascii="Calibri" w:hAnsi="Calibri"/>
                <w:szCs w:val="24"/>
              </w:rPr>
            </w:pPr>
            <w:r w:rsidRPr="00635287">
              <w:rPr>
                <w:rFonts w:ascii="Calibri" w:hAnsi="Calibri" w:hint="eastAsia"/>
                <w:szCs w:val="24"/>
              </w:rPr>
              <w:t>★</w:t>
            </w:r>
            <w:r w:rsidRPr="00635287">
              <w:rPr>
                <w:rFonts w:ascii="宋体" w:hAnsi="宋体" w:cs="宋体" w:hint="eastAsia"/>
                <w:bCs/>
                <w:szCs w:val="21"/>
              </w:rPr>
              <w:t>三、资质及服务要求</w:t>
            </w:r>
          </w:p>
          <w:p w:rsidR="004D2F4D" w:rsidRPr="00635287" w:rsidRDefault="004D2F4D" w:rsidP="004D2F4D">
            <w:pPr>
              <w:rPr>
                <w:rFonts w:ascii="Calibri" w:hAnsi="Calibri"/>
                <w:szCs w:val="24"/>
              </w:rPr>
            </w:pPr>
            <w:r>
              <w:rPr>
                <w:rFonts w:ascii="Calibri" w:hAnsi="Calibri"/>
                <w:szCs w:val="24"/>
              </w:rPr>
              <w:t>1</w:t>
            </w:r>
            <w:r w:rsidRPr="00635287">
              <w:rPr>
                <w:rFonts w:ascii="Calibri" w:hAnsi="Calibri" w:hint="eastAsia"/>
                <w:szCs w:val="24"/>
              </w:rPr>
              <w:t>、要求所有配件在出厂时为原配配件，原厂封装未开封外箱。</w:t>
            </w:r>
          </w:p>
          <w:p w:rsidR="004D2F4D" w:rsidRPr="00F34277" w:rsidRDefault="004D2F4D" w:rsidP="004D2F4D">
            <w:pPr>
              <w:spacing w:line="360" w:lineRule="exact"/>
              <w:jc w:val="left"/>
              <w:rPr>
                <w:color w:val="000000" w:themeColor="text1"/>
              </w:rPr>
            </w:pPr>
            <w:r>
              <w:rPr>
                <w:rFonts w:ascii="Calibri" w:hAnsi="Calibri"/>
                <w:szCs w:val="24"/>
              </w:rPr>
              <w:t>2</w:t>
            </w:r>
            <w:r>
              <w:rPr>
                <w:rFonts w:ascii="Calibri" w:hAnsi="Calibri" w:hint="eastAsia"/>
                <w:szCs w:val="24"/>
              </w:rPr>
              <w:t>、</w:t>
            </w:r>
            <w:r w:rsidRPr="00635287">
              <w:rPr>
                <w:rFonts w:ascii="Calibri" w:hAnsi="Calibri" w:hint="eastAsia"/>
                <w:szCs w:val="24"/>
              </w:rPr>
              <w:t>由设备制造商提供整机原厂</w:t>
            </w:r>
            <w:r w:rsidRPr="00635287">
              <w:rPr>
                <w:rFonts w:ascii="Calibri" w:hAnsi="Calibri" w:hint="eastAsia"/>
                <w:szCs w:val="24"/>
              </w:rPr>
              <w:t>1</w:t>
            </w:r>
            <w:r w:rsidRPr="00635287">
              <w:rPr>
                <w:rFonts w:ascii="Calibri" w:hAnsi="Calibri" w:hint="eastAsia"/>
                <w:szCs w:val="24"/>
              </w:rPr>
              <w:t>年（（电池</w:t>
            </w:r>
            <w:r w:rsidRPr="00635287">
              <w:rPr>
                <w:rFonts w:ascii="Calibri" w:hAnsi="Calibri" w:hint="eastAsia"/>
                <w:szCs w:val="24"/>
              </w:rPr>
              <w:t>1</w:t>
            </w:r>
            <w:r w:rsidRPr="00635287">
              <w:rPr>
                <w:rFonts w:ascii="Calibri" w:hAnsi="Calibri" w:hint="eastAsia"/>
                <w:szCs w:val="24"/>
              </w:rPr>
              <w:t>年））维修服务。提供终身高端专线</w:t>
            </w:r>
            <w:r w:rsidRPr="00635287">
              <w:rPr>
                <w:rFonts w:ascii="Calibri" w:hAnsi="Calibri" w:hint="eastAsia"/>
                <w:szCs w:val="24"/>
              </w:rPr>
              <w:t>7</w:t>
            </w:r>
            <w:r w:rsidRPr="00635287">
              <w:rPr>
                <w:rFonts w:ascii="Calibri" w:hAnsi="Calibri" w:hint="eastAsia"/>
                <w:szCs w:val="24"/>
              </w:rPr>
              <w:t>天</w:t>
            </w:r>
            <w:r w:rsidRPr="00635287">
              <w:rPr>
                <w:rFonts w:ascii="Calibri" w:hAnsi="Calibri" w:hint="eastAsia"/>
                <w:szCs w:val="24"/>
              </w:rPr>
              <w:t>*24</w:t>
            </w:r>
            <w:r w:rsidRPr="00635287">
              <w:rPr>
                <w:rFonts w:ascii="Calibri" w:hAnsi="Calibri" w:hint="eastAsia"/>
                <w:szCs w:val="24"/>
              </w:rPr>
              <w:t>小时，</w:t>
            </w:r>
            <w:r w:rsidRPr="00635287">
              <w:rPr>
                <w:rFonts w:ascii="Calibri" w:hAnsi="Calibri" w:hint="eastAsia"/>
                <w:szCs w:val="24"/>
              </w:rPr>
              <w:t>2</w:t>
            </w:r>
            <w:r w:rsidRPr="00635287">
              <w:rPr>
                <w:rFonts w:ascii="Calibri" w:hAnsi="Calibri" w:hint="eastAsia"/>
                <w:szCs w:val="24"/>
              </w:rPr>
              <w:t>小时快速响应免费技术支持服务（节假日无休）</w:t>
            </w:r>
            <w:r w:rsidRPr="00635287">
              <w:rPr>
                <w:rFonts w:ascii="Calibri" w:hAnsi="Calibri" w:hint="eastAsia"/>
                <w:szCs w:val="24"/>
              </w:rPr>
              <w:t>,</w:t>
            </w:r>
            <w:r w:rsidRPr="00635287">
              <w:rPr>
                <w:rFonts w:ascii="Calibri" w:hAnsi="Calibri" w:hint="eastAsia"/>
                <w:szCs w:val="24"/>
              </w:rPr>
              <w:t>同时，客户可根据需求通过购买延保服务升级成三年或五年保修时间及上门服务。</w:t>
            </w:r>
          </w:p>
        </w:tc>
      </w:tr>
      <w:tr w:rsidR="008A4281" w:rsidTr="00321D32">
        <w:trPr>
          <w:trHeight w:val="2996"/>
        </w:trPr>
        <w:tc>
          <w:tcPr>
            <w:tcW w:w="474" w:type="dxa"/>
            <w:vAlign w:val="center"/>
          </w:tcPr>
          <w:p w:rsidR="008A4281" w:rsidRDefault="00661097" w:rsidP="00321D32">
            <w:pPr>
              <w:snapToGrid w:val="0"/>
              <w:spacing w:line="360" w:lineRule="exact"/>
              <w:jc w:val="center"/>
              <w:rPr>
                <w:rFonts w:ascii="宋体" w:hAnsi="宋体"/>
                <w:szCs w:val="21"/>
              </w:rPr>
            </w:pPr>
            <w:r>
              <w:rPr>
                <w:rFonts w:ascii="宋体" w:hAnsi="宋体"/>
                <w:szCs w:val="21"/>
              </w:rPr>
              <w:lastRenderedPageBreak/>
              <w:t>4</w:t>
            </w:r>
          </w:p>
        </w:tc>
        <w:tc>
          <w:tcPr>
            <w:tcW w:w="768" w:type="dxa"/>
            <w:vAlign w:val="center"/>
          </w:tcPr>
          <w:p w:rsidR="008A4281" w:rsidRDefault="00661097" w:rsidP="00321D32">
            <w:pPr>
              <w:spacing w:line="320" w:lineRule="exact"/>
              <w:jc w:val="center"/>
              <w:rPr>
                <w:rFonts w:ascii="宋体" w:hAnsi="宋体" w:cs="宋体"/>
                <w:szCs w:val="21"/>
              </w:rPr>
            </w:pPr>
            <w:r>
              <w:rPr>
                <w:rFonts w:ascii="宋体" w:hAnsi="宋体" w:cs="宋体" w:hint="eastAsia"/>
                <w:szCs w:val="21"/>
              </w:rPr>
              <w:t>电脑</w:t>
            </w:r>
            <w:r w:rsidR="008A4281">
              <w:rPr>
                <w:rFonts w:ascii="宋体" w:hAnsi="宋体" w:cs="宋体" w:hint="eastAsia"/>
                <w:szCs w:val="21"/>
              </w:rPr>
              <w:t>一体机</w:t>
            </w:r>
          </w:p>
        </w:tc>
        <w:tc>
          <w:tcPr>
            <w:tcW w:w="851" w:type="dxa"/>
            <w:vAlign w:val="center"/>
          </w:tcPr>
          <w:p w:rsidR="008A4281" w:rsidRDefault="00A22E34" w:rsidP="00321D32">
            <w:pPr>
              <w:spacing w:line="320" w:lineRule="exact"/>
              <w:jc w:val="center"/>
              <w:rPr>
                <w:rFonts w:ascii="宋体" w:hAnsi="宋体" w:cs="宋体"/>
                <w:szCs w:val="21"/>
              </w:rPr>
            </w:pPr>
            <w:r>
              <w:rPr>
                <w:rFonts w:ascii="宋体" w:hAnsi="宋体" w:cs="宋体"/>
                <w:szCs w:val="21"/>
              </w:rPr>
              <w:t>2</w:t>
            </w:r>
            <w:r w:rsidR="008A4281">
              <w:rPr>
                <w:rFonts w:ascii="宋体" w:hAnsi="宋体" w:cs="宋体" w:hint="eastAsia"/>
                <w:szCs w:val="21"/>
              </w:rPr>
              <w:t>台</w:t>
            </w:r>
          </w:p>
        </w:tc>
        <w:tc>
          <w:tcPr>
            <w:tcW w:w="709" w:type="dxa"/>
            <w:vAlign w:val="center"/>
          </w:tcPr>
          <w:p w:rsidR="008A4281" w:rsidRDefault="00661097" w:rsidP="00661097">
            <w:pPr>
              <w:spacing w:line="320" w:lineRule="exact"/>
              <w:jc w:val="center"/>
              <w:rPr>
                <w:rFonts w:ascii="宋体" w:hAnsi="宋体"/>
                <w:szCs w:val="21"/>
              </w:rPr>
            </w:pPr>
            <w:r>
              <w:rPr>
                <w:rFonts w:ascii="宋体" w:hAnsi="宋体"/>
                <w:szCs w:val="21"/>
              </w:rPr>
              <w:t>415</w:t>
            </w:r>
            <w:r w:rsidR="008A4281">
              <w:rPr>
                <w:rFonts w:ascii="宋体" w:hAnsi="宋体"/>
                <w:szCs w:val="21"/>
              </w:rPr>
              <w:t>0</w:t>
            </w:r>
            <w:r w:rsidR="008A4281">
              <w:rPr>
                <w:rFonts w:ascii="宋体" w:hAnsi="宋体" w:hint="eastAsia"/>
                <w:szCs w:val="21"/>
              </w:rPr>
              <w:t>元</w:t>
            </w:r>
          </w:p>
        </w:tc>
        <w:tc>
          <w:tcPr>
            <w:tcW w:w="850" w:type="dxa"/>
            <w:vAlign w:val="center"/>
          </w:tcPr>
          <w:p w:rsidR="008A4281" w:rsidRDefault="00661097" w:rsidP="00661097">
            <w:pPr>
              <w:spacing w:line="320" w:lineRule="exact"/>
              <w:jc w:val="center"/>
              <w:rPr>
                <w:rFonts w:ascii="宋体" w:hAnsi="宋体"/>
                <w:szCs w:val="21"/>
              </w:rPr>
            </w:pPr>
            <w:r>
              <w:rPr>
                <w:rFonts w:ascii="宋体" w:hAnsi="宋体" w:hint="eastAsia"/>
                <w:szCs w:val="21"/>
              </w:rPr>
              <w:t>联想</w:t>
            </w:r>
            <w:r w:rsidR="008A4281">
              <w:rPr>
                <w:rFonts w:ascii="宋体" w:hAnsi="宋体" w:hint="eastAsia"/>
                <w:szCs w:val="21"/>
              </w:rPr>
              <w:t>、惠普、</w:t>
            </w:r>
            <w:r>
              <w:rPr>
                <w:rFonts w:ascii="宋体" w:hAnsi="宋体" w:hint="eastAsia"/>
                <w:szCs w:val="21"/>
              </w:rPr>
              <w:t>戴尔</w:t>
            </w:r>
          </w:p>
        </w:tc>
        <w:tc>
          <w:tcPr>
            <w:tcW w:w="6804" w:type="dxa"/>
            <w:vAlign w:val="center"/>
          </w:tcPr>
          <w:p w:rsidR="004D2F4D" w:rsidRPr="004D2F4D" w:rsidRDefault="008A4281" w:rsidP="004D2F4D">
            <w:r>
              <w:rPr>
                <w:rFonts w:hint="eastAsia"/>
              </w:rPr>
              <w:t>一、</w:t>
            </w:r>
            <w:r w:rsidRPr="00635287">
              <w:rPr>
                <w:rFonts w:hint="eastAsia"/>
              </w:rPr>
              <w:t>硬件要求：</w:t>
            </w:r>
            <w:r w:rsidR="004D2F4D" w:rsidRPr="004D2F4D">
              <w:rPr>
                <w:rFonts w:ascii="Calibri" w:hAnsi="Calibri" w:hint="eastAsia"/>
                <w:szCs w:val="24"/>
              </w:rPr>
              <w:tab/>
            </w:r>
          </w:p>
          <w:p w:rsidR="004D2F4D" w:rsidRPr="004D2F4D" w:rsidRDefault="00610858" w:rsidP="004D2F4D">
            <w:pPr>
              <w:rPr>
                <w:rFonts w:ascii="Calibri" w:hAnsi="Calibri"/>
                <w:szCs w:val="24"/>
              </w:rPr>
            </w:pPr>
            <w:r w:rsidRPr="00635287">
              <w:rPr>
                <w:rFonts w:hint="eastAsia"/>
              </w:rPr>
              <w:t>★</w:t>
            </w:r>
            <w:r w:rsidR="004D2F4D">
              <w:rPr>
                <w:rFonts w:ascii="Calibri" w:hAnsi="Calibri"/>
                <w:szCs w:val="24"/>
              </w:rPr>
              <w:t>1</w:t>
            </w:r>
            <w:r w:rsidR="004D2F4D">
              <w:rPr>
                <w:rFonts w:ascii="Calibri" w:hAnsi="Calibri" w:hint="eastAsia"/>
                <w:szCs w:val="24"/>
              </w:rPr>
              <w:t>、</w:t>
            </w:r>
            <w:r w:rsidR="004D2F4D">
              <w:rPr>
                <w:rFonts w:ascii="Calibri" w:hAnsi="Calibri"/>
                <w:szCs w:val="24"/>
              </w:rPr>
              <w:t>CPU</w:t>
            </w:r>
            <w:r w:rsidR="004D2F4D">
              <w:rPr>
                <w:rFonts w:ascii="Calibri" w:hAnsi="Calibri" w:hint="eastAsia"/>
                <w:szCs w:val="24"/>
              </w:rPr>
              <w:t>系列：</w:t>
            </w:r>
            <w:r w:rsidR="004D2F4D" w:rsidRPr="004D2F4D">
              <w:rPr>
                <w:rFonts w:ascii="Calibri" w:hAnsi="Calibri" w:hint="eastAsia"/>
                <w:szCs w:val="24"/>
              </w:rPr>
              <w:t>第十一代酷睿</w:t>
            </w:r>
            <w:r w:rsidR="004D2F4D" w:rsidRPr="004D2F4D">
              <w:rPr>
                <w:rFonts w:ascii="Calibri" w:hAnsi="Calibri" w:hint="eastAsia"/>
                <w:szCs w:val="24"/>
              </w:rPr>
              <w:t>i3</w:t>
            </w:r>
            <w:r w:rsidR="004D2F4D" w:rsidRPr="004D2F4D">
              <w:rPr>
                <w:rFonts w:ascii="Calibri" w:hAnsi="Calibri" w:hint="eastAsia"/>
                <w:szCs w:val="24"/>
              </w:rPr>
              <w:t>处理器</w:t>
            </w:r>
            <w:r w:rsidR="004D2F4D" w:rsidRPr="004D2F4D">
              <w:rPr>
                <w:rFonts w:ascii="Calibri" w:hAnsi="Calibri" w:hint="eastAsia"/>
                <w:szCs w:val="24"/>
              </w:rPr>
              <w:tab/>
            </w:r>
          </w:p>
          <w:p w:rsidR="004D2F4D" w:rsidRDefault="004D2F4D" w:rsidP="004D2F4D">
            <w:pPr>
              <w:rPr>
                <w:rFonts w:ascii="Calibri" w:hAnsi="Calibri"/>
                <w:szCs w:val="24"/>
              </w:rPr>
            </w:pPr>
            <w:r>
              <w:rPr>
                <w:rFonts w:ascii="Calibri" w:hAnsi="Calibri" w:hint="eastAsia"/>
                <w:szCs w:val="24"/>
              </w:rPr>
              <w:t>2</w:t>
            </w:r>
            <w:r>
              <w:rPr>
                <w:rFonts w:ascii="Calibri" w:hAnsi="Calibri" w:hint="eastAsia"/>
                <w:szCs w:val="24"/>
              </w:rPr>
              <w:t>、</w:t>
            </w:r>
            <w:r w:rsidR="00647F27" w:rsidRPr="004D2F4D">
              <w:rPr>
                <w:rFonts w:ascii="Calibri" w:hAnsi="Calibri" w:hint="eastAsia"/>
                <w:szCs w:val="24"/>
              </w:rPr>
              <w:t>CPU</w:t>
            </w:r>
            <w:r w:rsidR="00647F27" w:rsidRPr="004D2F4D">
              <w:rPr>
                <w:rFonts w:ascii="Calibri" w:hAnsi="Calibri" w:hint="eastAsia"/>
                <w:szCs w:val="24"/>
              </w:rPr>
              <w:t>型号</w:t>
            </w:r>
            <w:r w:rsidR="00647F27">
              <w:rPr>
                <w:rFonts w:ascii="Calibri" w:hAnsi="Calibri" w:hint="eastAsia"/>
                <w:szCs w:val="24"/>
              </w:rPr>
              <w:t>：</w:t>
            </w:r>
            <w:r w:rsidR="00647F27" w:rsidRPr="004D2F4D">
              <w:rPr>
                <w:rFonts w:ascii="Calibri" w:hAnsi="Calibri" w:hint="eastAsia"/>
                <w:szCs w:val="24"/>
              </w:rPr>
              <w:t>i3-1115G4</w:t>
            </w:r>
          </w:p>
          <w:p w:rsidR="004D2F4D" w:rsidRPr="004D2F4D" w:rsidRDefault="004D2F4D" w:rsidP="004D2F4D">
            <w:pPr>
              <w:rPr>
                <w:rFonts w:ascii="Calibri" w:hAnsi="Calibri"/>
                <w:szCs w:val="24"/>
              </w:rPr>
            </w:pPr>
            <w:r>
              <w:rPr>
                <w:rFonts w:ascii="Calibri" w:hAnsi="Calibri" w:hint="eastAsia"/>
                <w:szCs w:val="24"/>
              </w:rPr>
              <w:t>3</w:t>
            </w:r>
            <w:r>
              <w:rPr>
                <w:rFonts w:ascii="Calibri" w:hAnsi="Calibri" w:hint="eastAsia"/>
                <w:szCs w:val="24"/>
              </w:rPr>
              <w:t>、</w:t>
            </w:r>
            <w:r w:rsidR="00647F27">
              <w:rPr>
                <w:rFonts w:ascii="Calibri" w:hAnsi="Calibri" w:hint="eastAsia"/>
                <w:szCs w:val="24"/>
              </w:rPr>
              <w:t>CPU</w:t>
            </w:r>
            <w:r w:rsidR="00647F27">
              <w:rPr>
                <w:rFonts w:ascii="Calibri" w:hAnsi="Calibri" w:hint="eastAsia"/>
                <w:szCs w:val="24"/>
              </w:rPr>
              <w:t>主频：</w:t>
            </w:r>
            <w:r w:rsidR="00647F27">
              <w:rPr>
                <w:rFonts w:ascii="Calibri" w:hAnsi="Calibri"/>
                <w:szCs w:val="24"/>
              </w:rPr>
              <w:t>2.4</w:t>
            </w:r>
            <w:r w:rsidR="00647F27">
              <w:rPr>
                <w:rFonts w:ascii="Calibri" w:hAnsi="Calibri" w:hint="eastAsia"/>
                <w:szCs w:val="24"/>
              </w:rPr>
              <w:t>GHz</w:t>
            </w:r>
            <w:r w:rsidRPr="004D2F4D">
              <w:rPr>
                <w:rFonts w:ascii="Calibri" w:hAnsi="Calibri" w:hint="eastAsia"/>
                <w:szCs w:val="24"/>
              </w:rPr>
              <w:tab/>
            </w:r>
          </w:p>
          <w:p w:rsidR="004D2F4D" w:rsidRPr="004D2F4D" w:rsidRDefault="00647F27" w:rsidP="004D2F4D">
            <w:pPr>
              <w:rPr>
                <w:rFonts w:ascii="Calibri" w:hAnsi="Calibri"/>
                <w:szCs w:val="24"/>
              </w:rPr>
            </w:pPr>
            <w:r>
              <w:rPr>
                <w:rFonts w:ascii="Calibri" w:hAnsi="Calibri" w:hint="eastAsia"/>
                <w:szCs w:val="24"/>
              </w:rPr>
              <w:t>4</w:t>
            </w:r>
            <w:r>
              <w:rPr>
                <w:rFonts w:ascii="Calibri" w:hAnsi="Calibri" w:hint="eastAsia"/>
                <w:szCs w:val="24"/>
              </w:rPr>
              <w:t>、</w:t>
            </w:r>
            <w:r w:rsidRPr="004D2F4D">
              <w:rPr>
                <w:rFonts w:ascii="Calibri" w:hAnsi="Calibri" w:hint="eastAsia"/>
                <w:szCs w:val="24"/>
              </w:rPr>
              <w:t>核心数</w:t>
            </w:r>
            <w:r>
              <w:rPr>
                <w:rFonts w:ascii="Calibri" w:hAnsi="Calibri" w:hint="eastAsia"/>
                <w:szCs w:val="24"/>
              </w:rPr>
              <w:t>：</w:t>
            </w:r>
            <w:r w:rsidRPr="004D2F4D">
              <w:rPr>
                <w:rFonts w:ascii="Calibri" w:hAnsi="Calibri" w:hint="eastAsia"/>
                <w:szCs w:val="24"/>
              </w:rPr>
              <w:t>双核</w:t>
            </w:r>
            <w:r>
              <w:rPr>
                <w:rFonts w:ascii="Calibri" w:hAnsi="Calibri" w:hint="eastAsia"/>
                <w:szCs w:val="24"/>
              </w:rPr>
              <w:tab/>
            </w:r>
          </w:p>
          <w:p w:rsidR="004D2F4D" w:rsidRPr="004D2F4D" w:rsidRDefault="00647F27" w:rsidP="004D2F4D">
            <w:pPr>
              <w:rPr>
                <w:rFonts w:ascii="Calibri" w:hAnsi="Calibri"/>
                <w:szCs w:val="24"/>
              </w:rPr>
            </w:pPr>
            <w:r>
              <w:rPr>
                <w:rFonts w:ascii="Calibri" w:hAnsi="Calibri" w:hint="eastAsia"/>
                <w:szCs w:val="24"/>
              </w:rPr>
              <w:t>5</w:t>
            </w:r>
            <w:r>
              <w:rPr>
                <w:rFonts w:ascii="Calibri" w:hAnsi="Calibri" w:hint="eastAsia"/>
                <w:szCs w:val="24"/>
              </w:rPr>
              <w:t>、</w:t>
            </w:r>
            <w:r w:rsidRPr="004D2F4D">
              <w:rPr>
                <w:rFonts w:ascii="Calibri" w:hAnsi="Calibri" w:hint="eastAsia"/>
                <w:szCs w:val="24"/>
              </w:rPr>
              <w:t>显卡类型</w:t>
            </w:r>
            <w:r>
              <w:rPr>
                <w:rFonts w:ascii="Calibri" w:hAnsi="Calibri" w:hint="eastAsia"/>
                <w:szCs w:val="24"/>
              </w:rPr>
              <w:t>：</w:t>
            </w:r>
            <w:r w:rsidRPr="004D2F4D">
              <w:rPr>
                <w:rFonts w:ascii="Calibri" w:hAnsi="Calibri" w:hint="eastAsia"/>
                <w:szCs w:val="24"/>
              </w:rPr>
              <w:t>集成显卡</w:t>
            </w:r>
          </w:p>
          <w:p w:rsidR="004D2F4D" w:rsidRDefault="00647F27" w:rsidP="004D2F4D">
            <w:pPr>
              <w:rPr>
                <w:rFonts w:ascii="Calibri" w:hAnsi="Calibri"/>
                <w:szCs w:val="24"/>
              </w:rPr>
            </w:pPr>
            <w:r>
              <w:rPr>
                <w:rFonts w:ascii="Calibri" w:hAnsi="Calibri" w:hint="eastAsia"/>
                <w:szCs w:val="24"/>
              </w:rPr>
              <w:t>6</w:t>
            </w:r>
            <w:r>
              <w:rPr>
                <w:rFonts w:ascii="Calibri" w:hAnsi="Calibri" w:hint="eastAsia"/>
                <w:szCs w:val="24"/>
              </w:rPr>
              <w:t>、</w:t>
            </w:r>
            <w:r w:rsidRPr="00647F27">
              <w:rPr>
                <w:rFonts w:ascii="Calibri" w:hAnsi="Calibri" w:hint="eastAsia"/>
                <w:szCs w:val="24"/>
              </w:rPr>
              <w:t>核心</w:t>
            </w:r>
            <w:r w:rsidRPr="00647F27">
              <w:rPr>
                <w:rFonts w:ascii="Calibri" w:hAnsi="Calibri" w:hint="eastAsia"/>
                <w:szCs w:val="24"/>
              </w:rPr>
              <w:t>/</w:t>
            </w:r>
            <w:r w:rsidRPr="00647F27">
              <w:rPr>
                <w:rFonts w:ascii="Calibri" w:hAnsi="Calibri" w:hint="eastAsia"/>
                <w:szCs w:val="24"/>
              </w:rPr>
              <w:t>线程数</w:t>
            </w:r>
            <w:r>
              <w:rPr>
                <w:rFonts w:ascii="Calibri" w:hAnsi="Calibri" w:hint="eastAsia"/>
                <w:szCs w:val="24"/>
              </w:rPr>
              <w:t>：</w:t>
            </w:r>
            <w:r w:rsidRPr="00647F27">
              <w:rPr>
                <w:rFonts w:ascii="Calibri" w:hAnsi="Calibri" w:hint="eastAsia"/>
                <w:szCs w:val="24"/>
              </w:rPr>
              <w:t>双核心</w:t>
            </w:r>
            <w:r w:rsidRPr="00647F27">
              <w:rPr>
                <w:rFonts w:ascii="Calibri" w:hAnsi="Calibri" w:hint="eastAsia"/>
                <w:szCs w:val="24"/>
              </w:rPr>
              <w:t>/</w:t>
            </w:r>
            <w:r w:rsidRPr="00647F27">
              <w:rPr>
                <w:rFonts w:ascii="Calibri" w:hAnsi="Calibri" w:hint="eastAsia"/>
                <w:szCs w:val="24"/>
              </w:rPr>
              <w:t>四线程</w:t>
            </w:r>
          </w:p>
          <w:p w:rsidR="00647F27" w:rsidRPr="00647F27" w:rsidRDefault="00610858" w:rsidP="00647F27">
            <w:pPr>
              <w:rPr>
                <w:rFonts w:ascii="Calibri" w:hAnsi="Calibri"/>
                <w:szCs w:val="24"/>
              </w:rPr>
            </w:pPr>
            <w:r w:rsidRPr="00635287">
              <w:rPr>
                <w:rFonts w:hint="eastAsia"/>
              </w:rPr>
              <w:t>★</w:t>
            </w:r>
            <w:r w:rsidR="00647F27">
              <w:rPr>
                <w:rFonts w:ascii="Calibri" w:hAnsi="Calibri" w:hint="eastAsia"/>
                <w:szCs w:val="24"/>
              </w:rPr>
              <w:t>7</w:t>
            </w:r>
            <w:r w:rsidR="00647F27">
              <w:rPr>
                <w:rFonts w:ascii="Calibri" w:hAnsi="Calibri" w:hint="eastAsia"/>
                <w:szCs w:val="24"/>
              </w:rPr>
              <w:t>、</w:t>
            </w:r>
            <w:r w:rsidR="00647F27" w:rsidRPr="00647F27">
              <w:rPr>
                <w:rFonts w:ascii="Calibri" w:hAnsi="Calibri" w:hint="eastAsia"/>
                <w:szCs w:val="24"/>
              </w:rPr>
              <w:t>内存容量</w:t>
            </w:r>
            <w:r w:rsidR="00647F27">
              <w:rPr>
                <w:rFonts w:ascii="Calibri" w:hAnsi="Calibri" w:hint="eastAsia"/>
                <w:szCs w:val="24"/>
              </w:rPr>
              <w:t>：</w:t>
            </w:r>
            <w:r w:rsidR="00647F27" w:rsidRPr="00647F27">
              <w:rPr>
                <w:rFonts w:ascii="Calibri" w:hAnsi="Calibri" w:hint="eastAsia"/>
                <w:szCs w:val="24"/>
              </w:rPr>
              <w:t>4GB</w:t>
            </w:r>
          </w:p>
          <w:p w:rsidR="00647F27" w:rsidRPr="00647F27" w:rsidRDefault="00647F27" w:rsidP="00647F27">
            <w:pPr>
              <w:rPr>
                <w:rFonts w:ascii="Calibri" w:hAnsi="Calibri"/>
                <w:szCs w:val="24"/>
              </w:rPr>
            </w:pPr>
            <w:r>
              <w:rPr>
                <w:rFonts w:ascii="Calibri" w:hAnsi="Calibri" w:hint="eastAsia"/>
                <w:szCs w:val="24"/>
              </w:rPr>
              <w:t>8</w:t>
            </w:r>
            <w:r>
              <w:rPr>
                <w:rFonts w:ascii="Calibri" w:hAnsi="Calibri" w:hint="eastAsia"/>
                <w:szCs w:val="24"/>
              </w:rPr>
              <w:t>、</w:t>
            </w:r>
            <w:r w:rsidRPr="00647F27">
              <w:rPr>
                <w:rFonts w:ascii="Calibri" w:hAnsi="Calibri" w:hint="eastAsia"/>
                <w:szCs w:val="24"/>
              </w:rPr>
              <w:t>内存类型</w:t>
            </w:r>
            <w:r>
              <w:rPr>
                <w:rFonts w:ascii="Calibri" w:hAnsi="Calibri" w:hint="eastAsia"/>
                <w:szCs w:val="24"/>
              </w:rPr>
              <w:t>：</w:t>
            </w:r>
            <w:r w:rsidRPr="00647F27">
              <w:rPr>
                <w:rFonts w:ascii="Calibri" w:hAnsi="Calibri" w:hint="eastAsia"/>
                <w:szCs w:val="24"/>
              </w:rPr>
              <w:t>DDR4</w:t>
            </w:r>
          </w:p>
          <w:p w:rsidR="00647F27" w:rsidRDefault="00647F27" w:rsidP="00647F27">
            <w:pPr>
              <w:rPr>
                <w:rFonts w:ascii="Calibri" w:hAnsi="Calibri"/>
                <w:szCs w:val="24"/>
              </w:rPr>
            </w:pPr>
            <w:r>
              <w:rPr>
                <w:rFonts w:ascii="Calibri" w:hAnsi="Calibri" w:hint="eastAsia"/>
                <w:szCs w:val="24"/>
              </w:rPr>
              <w:t>9</w:t>
            </w:r>
            <w:r>
              <w:rPr>
                <w:rFonts w:ascii="Calibri" w:hAnsi="Calibri" w:hint="eastAsia"/>
                <w:szCs w:val="24"/>
              </w:rPr>
              <w:t>、</w:t>
            </w:r>
            <w:r w:rsidRPr="00647F27">
              <w:rPr>
                <w:rFonts w:ascii="Calibri" w:hAnsi="Calibri" w:hint="eastAsia"/>
                <w:szCs w:val="24"/>
              </w:rPr>
              <w:t>最大内存容量</w:t>
            </w:r>
            <w:r>
              <w:rPr>
                <w:rFonts w:ascii="Calibri" w:hAnsi="Calibri" w:hint="eastAsia"/>
                <w:szCs w:val="24"/>
              </w:rPr>
              <w:t>：</w:t>
            </w:r>
            <w:r w:rsidRPr="004D2F4D">
              <w:rPr>
                <w:rFonts w:ascii="Calibri" w:hAnsi="Calibri" w:hint="eastAsia"/>
                <w:szCs w:val="24"/>
              </w:rPr>
              <w:t>最大支持</w:t>
            </w:r>
            <w:r w:rsidRPr="004D2F4D">
              <w:rPr>
                <w:rFonts w:ascii="Calibri" w:hAnsi="Calibri" w:hint="eastAsia"/>
                <w:szCs w:val="24"/>
              </w:rPr>
              <w:t>16GB</w:t>
            </w:r>
          </w:p>
          <w:p w:rsidR="00647F27" w:rsidRPr="00647F27" w:rsidRDefault="00647F27" w:rsidP="00647F27">
            <w:pPr>
              <w:rPr>
                <w:rFonts w:ascii="Calibri" w:hAnsi="Calibri"/>
                <w:szCs w:val="24"/>
              </w:rPr>
            </w:pPr>
            <w:r>
              <w:rPr>
                <w:rFonts w:ascii="Calibri" w:hAnsi="Calibri"/>
                <w:szCs w:val="24"/>
              </w:rPr>
              <w:t>10</w:t>
            </w:r>
            <w:r>
              <w:rPr>
                <w:rFonts w:ascii="Calibri" w:hAnsi="Calibri" w:hint="eastAsia"/>
                <w:szCs w:val="24"/>
              </w:rPr>
              <w:t>、缓存：</w:t>
            </w:r>
            <w:r>
              <w:rPr>
                <w:rFonts w:ascii="Calibri" w:hAnsi="Calibri" w:hint="eastAsia"/>
                <w:szCs w:val="24"/>
              </w:rPr>
              <w:t>L</w:t>
            </w:r>
            <w:r>
              <w:rPr>
                <w:rFonts w:ascii="Calibri" w:hAnsi="Calibri"/>
                <w:szCs w:val="24"/>
              </w:rPr>
              <w:t>3 6</w:t>
            </w:r>
            <w:r>
              <w:rPr>
                <w:rFonts w:ascii="Calibri" w:hAnsi="Calibri" w:hint="eastAsia"/>
                <w:szCs w:val="24"/>
              </w:rPr>
              <w:t>MB</w:t>
            </w:r>
          </w:p>
          <w:p w:rsidR="004D2F4D" w:rsidRPr="004D2F4D" w:rsidRDefault="00610858" w:rsidP="004D2F4D">
            <w:pPr>
              <w:rPr>
                <w:rFonts w:ascii="Calibri" w:hAnsi="Calibri"/>
                <w:szCs w:val="24"/>
              </w:rPr>
            </w:pPr>
            <w:r w:rsidRPr="00635287">
              <w:rPr>
                <w:rFonts w:hint="eastAsia"/>
              </w:rPr>
              <w:t>★</w:t>
            </w:r>
            <w:r w:rsidR="00717FC6">
              <w:rPr>
                <w:rFonts w:ascii="Calibri" w:hAnsi="Calibri" w:hint="eastAsia"/>
                <w:szCs w:val="24"/>
              </w:rPr>
              <w:t>1</w:t>
            </w:r>
            <w:r w:rsidR="00717FC6">
              <w:rPr>
                <w:rFonts w:ascii="Calibri" w:hAnsi="Calibri"/>
                <w:szCs w:val="24"/>
              </w:rPr>
              <w:t>1</w:t>
            </w:r>
            <w:r w:rsidR="00717FC6">
              <w:rPr>
                <w:rFonts w:ascii="Calibri" w:hAnsi="Calibri" w:hint="eastAsia"/>
                <w:szCs w:val="24"/>
              </w:rPr>
              <w:t>、</w:t>
            </w:r>
            <w:r w:rsidR="004D2F4D" w:rsidRPr="004D2F4D">
              <w:rPr>
                <w:rFonts w:ascii="Calibri" w:hAnsi="Calibri" w:hint="eastAsia"/>
                <w:szCs w:val="24"/>
              </w:rPr>
              <w:t>硬盘容量</w:t>
            </w:r>
            <w:r w:rsidR="00717FC6">
              <w:rPr>
                <w:rFonts w:ascii="Calibri" w:hAnsi="Calibri" w:hint="eastAsia"/>
                <w:szCs w:val="24"/>
              </w:rPr>
              <w:t>：</w:t>
            </w:r>
            <w:r w:rsidR="004D2F4D" w:rsidRPr="004D2F4D">
              <w:rPr>
                <w:rFonts w:ascii="Calibri" w:hAnsi="Calibri" w:hint="eastAsia"/>
                <w:szCs w:val="24"/>
              </w:rPr>
              <w:t>256GB SSD</w:t>
            </w:r>
            <w:r w:rsidR="004D2F4D" w:rsidRPr="004D2F4D">
              <w:rPr>
                <w:rFonts w:ascii="Calibri" w:hAnsi="Calibri" w:hint="eastAsia"/>
                <w:szCs w:val="24"/>
              </w:rPr>
              <w:tab/>
            </w:r>
          </w:p>
          <w:p w:rsidR="004D2F4D" w:rsidRPr="004D2F4D" w:rsidRDefault="00610858" w:rsidP="004D2F4D">
            <w:pPr>
              <w:rPr>
                <w:rFonts w:ascii="Calibri" w:hAnsi="Calibri"/>
                <w:szCs w:val="24"/>
              </w:rPr>
            </w:pPr>
            <w:r w:rsidRPr="00635287">
              <w:rPr>
                <w:rFonts w:hint="eastAsia"/>
              </w:rPr>
              <w:t>★</w:t>
            </w:r>
            <w:r w:rsidR="00717FC6">
              <w:rPr>
                <w:rFonts w:ascii="Calibri" w:hAnsi="Calibri" w:hint="eastAsia"/>
                <w:szCs w:val="24"/>
              </w:rPr>
              <w:t>1</w:t>
            </w:r>
            <w:r w:rsidR="00717FC6">
              <w:rPr>
                <w:rFonts w:ascii="Calibri" w:hAnsi="Calibri"/>
                <w:szCs w:val="24"/>
              </w:rPr>
              <w:t>2</w:t>
            </w:r>
            <w:r w:rsidR="00717FC6">
              <w:rPr>
                <w:rFonts w:ascii="Calibri" w:hAnsi="Calibri" w:hint="eastAsia"/>
                <w:szCs w:val="24"/>
              </w:rPr>
              <w:t>、</w:t>
            </w:r>
            <w:r w:rsidR="004D2F4D" w:rsidRPr="004D2F4D">
              <w:rPr>
                <w:rFonts w:ascii="Calibri" w:hAnsi="Calibri" w:hint="eastAsia"/>
                <w:szCs w:val="24"/>
              </w:rPr>
              <w:t>屏幕尺寸</w:t>
            </w:r>
            <w:r w:rsidR="00717FC6">
              <w:rPr>
                <w:rFonts w:ascii="Calibri" w:hAnsi="Calibri" w:hint="eastAsia"/>
                <w:szCs w:val="24"/>
              </w:rPr>
              <w:t>：</w:t>
            </w:r>
            <w:r w:rsidR="004D2F4D" w:rsidRPr="004D2F4D">
              <w:rPr>
                <w:rFonts w:ascii="Calibri" w:hAnsi="Calibri" w:hint="eastAsia"/>
                <w:szCs w:val="24"/>
              </w:rPr>
              <w:t>23.8</w:t>
            </w:r>
            <w:r w:rsidR="004D2F4D" w:rsidRPr="004D2F4D">
              <w:rPr>
                <w:rFonts w:ascii="Calibri" w:hAnsi="Calibri" w:hint="eastAsia"/>
                <w:szCs w:val="24"/>
              </w:rPr>
              <w:t>英寸</w:t>
            </w:r>
            <w:r w:rsidR="004D2F4D" w:rsidRPr="004D2F4D">
              <w:rPr>
                <w:rFonts w:ascii="Calibri" w:hAnsi="Calibri" w:hint="eastAsia"/>
                <w:szCs w:val="24"/>
              </w:rPr>
              <w:tab/>
            </w:r>
          </w:p>
          <w:p w:rsidR="004D2F4D" w:rsidRPr="004D2F4D" w:rsidRDefault="00717FC6" w:rsidP="004D2F4D">
            <w:pPr>
              <w:rPr>
                <w:rFonts w:ascii="Calibri" w:hAnsi="Calibri"/>
                <w:szCs w:val="24"/>
              </w:rPr>
            </w:pPr>
            <w:r>
              <w:rPr>
                <w:rFonts w:ascii="Calibri" w:hAnsi="Calibri" w:hint="eastAsia"/>
                <w:szCs w:val="24"/>
              </w:rPr>
              <w:t>1</w:t>
            </w:r>
            <w:r>
              <w:rPr>
                <w:rFonts w:ascii="Calibri" w:hAnsi="Calibri"/>
                <w:szCs w:val="24"/>
              </w:rPr>
              <w:t>3</w:t>
            </w:r>
            <w:r>
              <w:rPr>
                <w:rFonts w:ascii="Calibri" w:hAnsi="Calibri" w:hint="eastAsia"/>
                <w:szCs w:val="24"/>
              </w:rPr>
              <w:t>、</w:t>
            </w:r>
            <w:r w:rsidR="004D2F4D" w:rsidRPr="004D2F4D">
              <w:rPr>
                <w:rFonts w:ascii="Calibri" w:hAnsi="Calibri" w:hint="eastAsia"/>
                <w:szCs w:val="24"/>
              </w:rPr>
              <w:t>分辨率</w:t>
            </w:r>
            <w:r>
              <w:rPr>
                <w:rFonts w:ascii="Calibri" w:hAnsi="Calibri" w:hint="eastAsia"/>
                <w:szCs w:val="24"/>
              </w:rPr>
              <w:t>：</w:t>
            </w:r>
            <w:r w:rsidR="004D2F4D" w:rsidRPr="004D2F4D">
              <w:rPr>
                <w:rFonts w:ascii="Calibri" w:hAnsi="Calibri" w:hint="eastAsia"/>
                <w:szCs w:val="24"/>
              </w:rPr>
              <w:t>1920*1080dpi</w:t>
            </w:r>
            <w:r w:rsidR="004D2F4D" w:rsidRPr="004D2F4D">
              <w:rPr>
                <w:rFonts w:ascii="Calibri" w:hAnsi="Calibri" w:hint="eastAsia"/>
                <w:szCs w:val="24"/>
              </w:rPr>
              <w:tab/>
            </w:r>
          </w:p>
          <w:p w:rsidR="004D2F4D" w:rsidRPr="004D2F4D" w:rsidRDefault="00717FC6" w:rsidP="004D2F4D">
            <w:pPr>
              <w:rPr>
                <w:rFonts w:ascii="Calibri" w:hAnsi="Calibri"/>
                <w:szCs w:val="24"/>
              </w:rPr>
            </w:pPr>
            <w:r>
              <w:rPr>
                <w:rFonts w:ascii="Calibri" w:hAnsi="Calibri" w:hint="eastAsia"/>
                <w:szCs w:val="24"/>
              </w:rPr>
              <w:t>1</w:t>
            </w:r>
            <w:r>
              <w:rPr>
                <w:rFonts w:ascii="Calibri" w:hAnsi="Calibri"/>
                <w:szCs w:val="24"/>
              </w:rPr>
              <w:t>4</w:t>
            </w:r>
            <w:r>
              <w:rPr>
                <w:rFonts w:ascii="Calibri" w:hAnsi="Calibri" w:hint="eastAsia"/>
                <w:szCs w:val="24"/>
              </w:rPr>
              <w:t>、</w:t>
            </w:r>
            <w:r>
              <w:rPr>
                <w:rFonts w:hint="eastAsia"/>
                <w:color w:val="000000" w:themeColor="text1"/>
              </w:rPr>
              <w:t>视频接口：</w:t>
            </w:r>
            <w:r w:rsidRPr="00EC4869">
              <w:rPr>
                <w:rFonts w:hint="eastAsia"/>
                <w:color w:val="000000" w:themeColor="text1"/>
              </w:rPr>
              <w:t>HDMI</w:t>
            </w:r>
          </w:p>
          <w:p w:rsidR="004D2F4D" w:rsidRPr="004D2F4D" w:rsidRDefault="00610858" w:rsidP="004D2F4D">
            <w:pPr>
              <w:rPr>
                <w:rFonts w:ascii="Calibri" w:hAnsi="Calibri"/>
                <w:szCs w:val="24"/>
              </w:rPr>
            </w:pPr>
            <w:r w:rsidRPr="00635287">
              <w:rPr>
                <w:rFonts w:hint="eastAsia"/>
              </w:rPr>
              <w:t>★</w:t>
            </w:r>
            <w:r w:rsidR="00717FC6">
              <w:rPr>
                <w:rFonts w:ascii="Calibri" w:hAnsi="Calibri"/>
                <w:szCs w:val="24"/>
              </w:rPr>
              <w:t>15</w:t>
            </w:r>
            <w:r w:rsidR="00717FC6">
              <w:rPr>
                <w:rFonts w:ascii="Calibri" w:hAnsi="Calibri" w:hint="eastAsia"/>
                <w:szCs w:val="24"/>
              </w:rPr>
              <w:t>、数据接口：</w:t>
            </w:r>
            <w:r w:rsidR="004D2F4D" w:rsidRPr="004D2F4D">
              <w:rPr>
                <w:rFonts w:ascii="Calibri" w:hAnsi="Calibri"/>
                <w:szCs w:val="24"/>
              </w:rPr>
              <w:t>USB3.1 x2</w:t>
            </w:r>
            <w:r w:rsidR="004D2F4D" w:rsidRPr="004D2F4D">
              <w:rPr>
                <w:rFonts w:ascii="Calibri" w:hAnsi="Calibri"/>
                <w:szCs w:val="24"/>
              </w:rPr>
              <w:tab/>
            </w:r>
          </w:p>
          <w:p w:rsidR="00717FC6" w:rsidRPr="00F34277" w:rsidRDefault="00717FC6" w:rsidP="00717FC6">
            <w:pPr>
              <w:spacing w:line="360" w:lineRule="exact"/>
              <w:jc w:val="left"/>
              <w:rPr>
                <w:color w:val="000000" w:themeColor="text1"/>
              </w:rPr>
            </w:pPr>
            <w:r w:rsidRPr="00F34277">
              <w:rPr>
                <w:rFonts w:hint="eastAsia"/>
                <w:color w:val="000000" w:themeColor="text1"/>
              </w:rPr>
              <w:t>二、软件功能</w:t>
            </w:r>
          </w:p>
          <w:p w:rsidR="00717FC6" w:rsidRDefault="00610858" w:rsidP="00717FC6">
            <w:pPr>
              <w:spacing w:line="360" w:lineRule="exact"/>
              <w:jc w:val="left"/>
              <w:rPr>
                <w:color w:val="000000" w:themeColor="text1"/>
              </w:rPr>
            </w:pPr>
            <w:r w:rsidRPr="00635287">
              <w:rPr>
                <w:rFonts w:hint="eastAsia"/>
              </w:rPr>
              <w:t>★</w:t>
            </w:r>
            <w:r w:rsidR="009D5360">
              <w:rPr>
                <w:color w:val="000000" w:themeColor="text1"/>
              </w:rPr>
              <w:t>1</w:t>
            </w:r>
            <w:r w:rsidR="00717FC6">
              <w:rPr>
                <w:rFonts w:hint="eastAsia"/>
                <w:color w:val="000000" w:themeColor="text1"/>
              </w:rPr>
              <w:t>、操作系统：</w:t>
            </w:r>
            <w:r w:rsidR="00717FC6" w:rsidRPr="00717FC6">
              <w:rPr>
                <w:rFonts w:hint="eastAsia"/>
                <w:color w:val="000000" w:themeColor="text1"/>
              </w:rPr>
              <w:t>预装</w:t>
            </w:r>
            <w:r w:rsidR="00717FC6" w:rsidRPr="00717FC6">
              <w:rPr>
                <w:rFonts w:hint="eastAsia"/>
                <w:color w:val="000000" w:themeColor="text1"/>
              </w:rPr>
              <w:t xml:space="preserve">Windows 10 </w:t>
            </w:r>
            <w:r w:rsidR="009D5360">
              <w:rPr>
                <w:rFonts w:hint="eastAsia"/>
                <w:color w:val="000000" w:themeColor="text1"/>
              </w:rPr>
              <w:t>企业版</w:t>
            </w:r>
          </w:p>
          <w:p w:rsidR="00717FC6" w:rsidRPr="00635287" w:rsidRDefault="00717FC6" w:rsidP="00717FC6">
            <w:pPr>
              <w:rPr>
                <w:rFonts w:ascii="Calibri" w:hAnsi="Calibri"/>
                <w:szCs w:val="24"/>
              </w:rPr>
            </w:pPr>
            <w:r w:rsidRPr="00635287">
              <w:rPr>
                <w:rFonts w:ascii="Calibri" w:hAnsi="Calibri" w:hint="eastAsia"/>
                <w:szCs w:val="24"/>
              </w:rPr>
              <w:t>★</w:t>
            </w:r>
            <w:r w:rsidRPr="00635287">
              <w:rPr>
                <w:rFonts w:ascii="宋体" w:hAnsi="宋体" w:cs="宋体" w:hint="eastAsia"/>
                <w:bCs/>
                <w:szCs w:val="21"/>
              </w:rPr>
              <w:t>三、资质及服务要求</w:t>
            </w:r>
          </w:p>
          <w:p w:rsidR="00717FC6" w:rsidRPr="00635287" w:rsidRDefault="00717FC6" w:rsidP="00717FC6">
            <w:pPr>
              <w:rPr>
                <w:rFonts w:ascii="Calibri" w:hAnsi="Calibri"/>
                <w:szCs w:val="24"/>
              </w:rPr>
            </w:pPr>
            <w:r>
              <w:rPr>
                <w:rFonts w:ascii="Calibri" w:hAnsi="Calibri"/>
                <w:szCs w:val="24"/>
              </w:rPr>
              <w:t>1</w:t>
            </w:r>
            <w:r w:rsidRPr="00635287">
              <w:rPr>
                <w:rFonts w:ascii="Calibri" w:hAnsi="Calibri" w:hint="eastAsia"/>
                <w:szCs w:val="24"/>
              </w:rPr>
              <w:t>、要求所有配件在出厂时为原配配件，原厂封装未开封外箱。</w:t>
            </w:r>
          </w:p>
          <w:p w:rsidR="008A4281" w:rsidRPr="0049578C" w:rsidRDefault="00717FC6" w:rsidP="00610858">
            <w:r>
              <w:rPr>
                <w:rFonts w:ascii="Calibri" w:hAnsi="Calibri"/>
                <w:szCs w:val="24"/>
              </w:rPr>
              <w:t>2</w:t>
            </w:r>
            <w:r>
              <w:rPr>
                <w:rFonts w:ascii="Calibri" w:hAnsi="Calibri" w:hint="eastAsia"/>
                <w:szCs w:val="24"/>
              </w:rPr>
              <w:t>、</w:t>
            </w:r>
            <w:r w:rsidRPr="00635287">
              <w:rPr>
                <w:rFonts w:ascii="Calibri" w:hAnsi="Calibri" w:hint="eastAsia"/>
                <w:szCs w:val="24"/>
              </w:rPr>
              <w:t>由设备制造商提供整机原厂</w:t>
            </w:r>
            <w:r w:rsidR="00610858">
              <w:rPr>
                <w:rFonts w:ascii="Calibri" w:hAnsi="Calibri"/>
                <w:szCs w:val="24"/>
              </w:rPr>
              <w:t>2</w:t>
            </w:r>
            <w:r w:rsidRPr="00635287">
              <w:rPr>
                <w:rFonts w:ascii="Calibri" w:hAnsi="Calibri" w:hint="eastAsia"/>
                <w:szCs w:val="24"/>
              </w:rPr>
              <w:t>年维修服务。提供终身高端专线</w:t>
            </w:r>
            <w:r w:rsidRPr="00635287">
              <w:rPr>
                <w:rFonts w:ascii="Calibri" w:hAnsi="Calibri" w:hint="eastAsia"/>
                <w:szCs w:val="24"/>
              </w:rPr>
              <w:t>7</w:t>
            </w:r>
            <w:r w:rsidRPr="00635287">
              <w:rPr>
                <w:rFonts w:ascii="Calibri" w:hAnsi="Calibri" w:hint="eastAsia"/>
                <w:szCs w:val="24"/>
              </w:rPr>
              <w:t>天</w:t>
            </w:r>
            <w:r w:rsidRPr="00635287">
              <w:rPr>
                <w:rFonts w:ascii="Calibri" w:hAnsi="Calibri" w:hint="eastAsia"/>
                <w:szCs w:val="24"/>
              </w:rPr>
              <w:t>*24</w:t>
            </w:r>
            <w:r w:rsidRPr="00635287">
              <w:rPr>
                <w:rFonts w:ascii="Calibri" w:hAnsi="Calibri" w:hint="eastAsia"/>
                <w:szCs w:val="24"/>
              </w:rPr>
              <w:t>小时，</w:t>
            </w:r>
            <w:r w:rsidRPr="00635287">
              <w:rPr>
                <w:rFonts w:ascii="Calibri" w:hAnsi="Calibri" w:hint="eastAsia"/>
                <w:szCs w:val="24"/>
              </w:rPr>
              <w:t>2</w:t>
            </w:r>
            <w:r w:rsidRPr="00635287">
              <w:rPr>
                <w:rFonts w:ascii="Calibri" w:hAnsi="Calibri" w:hint="eastAsia"/>
                <w:szCs w:val="24"/>
              </w:rPr>
              <w:t>小时快速响应免费技术支持服务（节假日无休）</w:t>
            </w:r>
            <w:r w:rsidRPr="00635287">
              <w:rPr>
                <w:rFonts w:ascii="Calibri" w:hAnsi="Calibri" w:hint="eastAsia"/>
                <w:szCs w:val="24"/>
              </w:rPr>
              <w:t>,</w:t>
            </w:r>
            <w:r w:rsidRPr="00635287">
              <w:rPr>
                <w:rFonts w:ascii="Calibri" w:hAnsi="Calibri" w:hint="eastAsia"/>
                <w:szCs w:val="24"/>
              </w:rPr>
              <w:t>同时，客户可根据需求通过购买延保服务升级成三年或五年保修时间及上门服务。</w:t>
            </w:r>
          </w:p>
        </w:tc>
      </w:tr>
      <w:tr w:rsidR="008A4281" w:rsidTr="008A4281">
        <w:trPr>
          <w:trHeight w:val="6086"/>
        </w:trPr>
        <w:tc>
          <w:tcPr>
            <w:tcW w:w="474" w:type="dxa"/>
            <w:vAlign w:val="center"/>
          </w:tcPr>
          <w:p w:rsidR="008A4281" w:rsidRDefault="00661097" w:rsidP="00321D32">
            <w:pPr>
              <w:snapToGrid w:val="0"/>
              <w:spacing w:line="360" w:lineRule="exact"/>
              <w:jc w:val="center"/>
              <w:rPr>
                <w:rFonts w:ascii="宋体" w:hAnsi="宋体"/>
                <w:szCs w:val="21"/>
              </w:rPr>
            </w:pPr>
            <w:r>
              <w:rPr>
                <w:rFonts w:ascii="宋体" w:hAnsi="宋体"/>
                <w:szCs w:val="21"/>
              </w:rPr>
              <w:t>5</w:t>
            </w:r>
          </w:p>
        </w:tc>
        <w:tc>
          <w:tcPr>
            <w:tcW w:w="768" w:type="dxa"/>
            <w:vAlign w:val="center"/>
          </w:tcPr>
          <w:p w:rsidR="008A4281" w:rsidRDefault="008A4281" w:rsidP="00321D32">
            <w:pPr>
              <w:spacing w:line="320" w:lineRule="exact"/>
              <w:jc w:val="center"/>
              <w:rPr>
                <w:rFonts w:ascii="宋体" w:hAnsi="宋体" w:cs="宋体"/>
                <w:szCs w:val="21"/>
              </w:rPr>
            </w:pPr>
            <w:r>
              <w:rPr>
                <w:rFonts w:ascii="宋体" w:hAnsi="宋体" w:cs="宋体" w:hint="eastAsia"/>
                <w:szCs w:val="21"/>
              </w:rPr>
              <w:t>激光打印机</w:t>
            </w:r>
          </w:p>
        </w:tc>
        <w:tc>
          <w:tcPr>
            <w:tcW w:w="851" w:type="dxa"/>
            <w:vAlign w:val="center"/>
          </w:tcPr>
          <w:p w:rsidR="008A4281" w:rsidRDefault="008A4281" w:rsidP="00661097">
            <w:pPr>
              <w:spacing w:line="320" w:lineRule="exact"/>
              <w:jc w:val="center"/>
              <w:rPr>
                <w:rFonts w:ascii="宋体" w:hAnsi="宋体" w:cs="宋体"/>
                <w:szCs w:val="21"/>
              </w:rPr>
            </w:pPr>
            <w:r>
              <w:rPr>
                <w:rFonts w:ascii="宋体" w:hAnsi="宋体" w:cs="宋体" w:hint="eastAsia"/>
                <w:szCs w:val="21"/>
              </w:rPr>
              <w:t>1台</w:t>
            </w:r>
          </w:p>
        </w:tc>
        <w:tc>
          <w:tcPr>
            <w:tcW w:w="709" w:type="dxa"/>
          </w:tcPr>
          <w:p w:rsidR="008A4281" w:rsidRDefault="008A4281" w:rsidP="00321D32">
            <w:pPr>
              <w:spacing w:line="320" w:lineRule="exact"/>
              <w:jc w:val="center"/>
              <w:rPr>
                <w:rFonts w:ascii="宋体" w:hAnsi="宋体"/>
                <w:szCs w:val="21"/>
              </w:rPr>
            </w:pPr>
          </w:p>
          <w:p w:rsidR="008A4281" w:rsidRDefault="008A4281" w:rsidP="00321D32">
            <w:pPr>
              <w:spacing w:line="320" w:lineRule="exact"/>
              <w:jc w:val="center"/>
              <w:rPr>
                <w:rFonts w:ascii="宋体" w:hAnsi="宋体"/>
                <w:szCs w:val="21"/>
              </w:rPr>
            </w:pPr>
          </w:p>
          <w:p w:rsidR="008A4281" w:rsidRDefault="008A4281" w:rsidP="00321D32">
            <w:pPr>
              <w:spacing w:line="320" w:lineRule="exact"/>
              <w:jc w:val="center"/>
              <w:rPr>
                <w:rFonts w:ascii="宋体" w:hAnsi="宋体"/>
                <w:szCs w:val="21"/>
              </w:rPr>
            </w:pPr>
          </w:p>
          <w:p w:rsidR="008A4281" w:rsidRDefault="008A4281" w:rsidP="00321D32">
            <w:pPr>
              <w:spacing w:line="320" w:lineRule="exact"/>
              <w:jc w:val="center"/>
              <w:rPr>
                <w:rFonts w:ascii="宋体" w:hAnsi="宋体"/>
                <w:szCs w:val="21"/>
              </w:rPr>
            </w:pPr>
          </w:p>
          <w:p w:rsidR="008A4281" w:rsidRDefault="008A4281" w:rsidP="00321D32">
            <w:pPr>
              <w:spacing w:line="320" w:lineRule="exact"/>
              <w:jc w:val="center"/>
              <w:rPr>
                <w:rFonts w:ascii="宋体" w:hAnsi="宋体"/>
                <w:szCs w:val="21"/>
              </w:rPr>
            </w:pPr>
          </w:p>
          <w:p w:rsidR="008A4281" w:rsidRDefault="008A4281" w:rsidP="00321D32">
            <w:pPr>
              <w:spacing w:line="320" w:lineRule="exact"/>
              <w:jc w:val="center"/>
              <w:rPr>
                <w:rFonts w:ascii="宋体" w:hAnsi="宋体"/>
                <w:szCs w:val="21"/>
              </w:rPr>
            </w:pPr>
          </w:p>
          <w:p w:rsidR="008A4281" w:rsidRDefault="008A4281" w:rsidP="00321D32">
            <w:pPr>
              <w:spacing w:line="320" w:lineRule="exact"/>
              <w:jc w:val="center"/>
              <w:rPr>
                <w:rFonts w:ascii="宋体" w:hAnsi="宋体"/>
                <w:szCs w:val="21"/>
              </w:rPr>
            </w:pPr>
          </w:p>
          <w:p w:rsidR="008A4281" w:rsidRDefault="008A4281" w:rsidP="00321D32">
            <w:pPr>
              <w:spacing w:line="320" w:lineRule="exact"/>
              <w:jc w:val="center"/>
              <w:rPr>
                <w:rFonts w:ascii="宋体" w:hAnsi="宋体"/>
                <w:szCs w:val="21"/>
              </w:rPr>
            </w:pPr>
          </w:p>
          <w:p w:rsidR="008A4281" w:rsidRDefault="008A4281" w:rsidP="00321D32">
            <w:pPr>
              <w:spacing w:line="320" w:lineRule="exact"/>
              <w:jc w:val="center"/>
              <w:rPr>
                <w:rFonts w:ascii="宋体" w:hAnsi="宋体"/>
                <w:szCs w:val="21"/>
              </w:rPr>
            </w:pPr>
          </w:p>
          <w:p w:rsidR="00A2023F" w:rsidRDefault="00A2023F" w:rsidP="00321D32">
            <w:pPr>
              <w:spacing w:line="320" w:lineRule="exact"/>
              <w:jc w:val="center"/>
              <w:rPr>
                <w:rFonts w:ascii="宋体" w:hAnsi="宋体"/>
                <w:szCs w:val="21"/>
              </w:rPr>
            </w:pPr>
          </w:p>
          <w:p w:rsidR="00A2023F" w:rsidRDefault="00A2023F" w:rsidP="00321D32">
            <w:pPr>
              <w:spacing w:line="320" w:lineRule="exact"/>
              <w:jc w:val="center"/>
              <w:rPr>
                <w:rFonts w:ascii="宋体" w:hAnsi="宋体"/>
                <w:szCs w:val="21"/>
              </w:rPr>
            </w:pPr>
          </w:p>
          <w:p w:rsidR="00A2023F" w:rsidRDefault="00A2023F" w:rsidP="00321D32">
            <w:pPr>
              <w:spacing w:line="320" w:lineRule="exact"/>
              <w:jc w:val="center"/>
              <w:rPr>
                <w:rFonts w:ascii="宋体" w:hAnsi="宋体"/>
                <w:szCs w:val="21"/>
              </w:rPr>
            </w:pPr>
          </w:p>
          <w:p w:rsidR="00A2023F" w:rsidRDefault="00A2023F" w:rsidP="00321D32">
            <w:pPr>
              <w:spacing w:line="320" w:lineRule="exact"/>
              <w:jc w:val="center"/>
              <w:rPr>
                <w:rFonts w:ascii="宋体" w:hAnsi="宋体"/>
                <w:szCs w:val="21"/>
              </w:rPr>
            </w:pPr>
          </w:p>
          <w:p w:rsidR="00A2023F" w:rsidRDefault="00A2023F" w:rsidP="00321D32">
            <w:pPr>
              <w:spacing w:line="320" w:lineRule="exact"/>
              <w:jc w:val="center"/>
              <w:rPr>
                <w:rFonts w:ascii="宋体" w:hAnsi="宋体"/>
                <w:szCs w:val="21"/>
              </w:rPr>
            </w:pPr>
          </w:p>
          <w:p w:rsidR="00A2023F" w:rsidRDefault="00A2023F" w:rsidP="00A2023F">
            <w:pPr>
              <w:spacing w:line="320" w:lineRule="exact"/>
              <w:jc w:val="center"/>
              <w:rPr>
                <w:rFonts w:ascii="宋体" w:hAnsi="宋体"/>
                <w:szCs w:val="21"/>
              </w:rPr>
            </w:pPr>
          </w:p>
          <w:p w:rsidR="00A2023F" w:rsidRDefault="00A2023F" w:rsidP="00A2023F">
            <w:pPr>
              <w:spacing w:line="320" w:lineRule="exact"/>
              <w:jc w:val="center"/>
              <w:rPr>
                <w:rFonts w:ascii="宋体" w:hAnsi="宋体"/>
                <w:szCs w:val="21"/>
              </w:rPr>
            </w:pPr>
          </w:p>
          <w:p w:rsidR="008A4281" w:rsidRDefault="00661097" w:rsidP="00321D32">
            <w:pPr>
              <w:spacing w:line="320" w:lineRule="exact"/>
              <w:jc w:val="center"/>
              <w:rPr>
                <w:rFonts w:ascii="宋体" w:hAnsi="宋体"/>
                <w:szCs w:val="21"/>
              </w:rPr>
            </w:pPr>
            <w:r>
              <w:rPr>
                <w:rFonts w:ascii="宋体" w:hAnsi="宋体"/>
                <w:szCs w:val="21"/>
              </w:rPr>
              <w:t>12600</w:t>
            </w:r>
            <w:r w:rsidR="008A4281">
              <w:rPr>
                <w:rFonts w:ascii="宋体" w:hAnsi="宋体" w:hint="eastAsia"/>
                <w:szCs w:val="21"/>
              </w:rPr>
              <w:t>元</w:t>
            </w:r>
          </w:p>
        </w:tc>
        <w:tc>
          <w:tcPr>
            <w:tcW w:w="850" w:type="dxa"/>
            <w:vAlign w:val="center"/>
          </w:tcPr>
          <w:p w:rsidR="008A4281" w:rsidRDefault="007D6780" w:rsidP="007D6780">
            <w:pPr>
              <w:spacing w:line="320" w:lineRule="exact"/>
              <w:jc w:val="center"/>
              <w:rPr>
                <w:rFonts w:ascii="宋体" w:hAnsi="宋体"/>
                <w:szCs w:val="21"/>
              </w:rPr>
            </w:pPr>
            <w:r>
              <w:rPr>
                <w:rFonts w:ascii="宋体" w:hAnsi="宋体" w:hint="eastAsia"/>
                <w:szCs w:val="21"/>
              </w:rPr>
              <w:t>东芝</w:t>
            </w:r>
            <w:r w:rsidR="008A4281">
              <w:rPr>
                <w:rFonts w:ascii="宋体" w:hAnsi="宋体" w:hint="eastAsia"/>
                <w:szCs w:val="21"/>
              </w:rPr>
              <w:t>、</w:t>
            </w:r>
            <w:r>
              <w:rPr>
                <w:rFonts w:ascii="宋体" w:hAnsi="宋体" w:hint="eastAsia"/>
                <w:szCs w:val="21"/>
              </w:rPr>
              <w:t>佳能</w:t>
            </w:r>
            <w:r w:rsidR="008A4281">
              <w:rPr>
                <w:rFonts w:ascii="宋体" w:hAnsi="宋体" w:hint="eastAsia"/>
                <w:szCs w:val="21"/>
              </w:rPr>
              <w:t>、</w:t>
            </w:r>
            <w:r>
              <w:rPr>
                <w:rFonts w:ascii="宋体" w:hAnsi="宋体" w:hint="eastAsia"/>
                <w:szCs w:val="21"/>
              </w:rPr>
              <w:t>夏普</w:t>
            </w:r>
          </w:p>
        </w:tc>
        <w:tc>
          <w:tcPr>
            <w:tcW w:w="6804" w:type="dxa"/>
            <w:vAlign w:val="center"/>
          </w:tcPr>
          <w:p w:rsidR="008A4281" w:rsidRDefault="008A4281" w:rsidP="00321D32">
            <w:r>
              <w:rPr>
                <w:rFonts w:hint="eastAsia"/>
              </w:rPr>
              <w:t>一、硬件要求：</w:t>
            </w:r>
          </w:p>
          <w:p w:rsidR="00610858" w:rsidRDefault="00610858" w:rsidP="00610858">
            <w:r w:rsidRPr="00635287">
              <w:rPr>
                <w:rFonts w:ascii="Calibri" w:hAnsi="Calibri" w:hint="eastAsia"/>
                <w:szCs w:val="24"/>
              </w:rPr>
              <w:t>★</w:t>
            </w:r>
            <w:r>
              <w:rPr>
                <w:rFonts w:hint="eastAsia"/>
              </w:rPr>
              <w:t>1</w:t>
            </w:r>
            <w:r>
              <w:rPr>
                <w:rFonts w:hint="eastAsia"/>
              </w:rPr>
              <w:t>、产品类型：数码复合机</w:t>
            </w:r>
          </w:p>
          <w:p w:rsidR="00610858" w:rsidRDefault="00610858" w:rsidP="00610858">
            <w:r w:rsidRPr="00635287">
              <w:rPr>
                <w:rFonts w:ascii="Calibri" w:hAnsi="Calibri" w:hint="eastAsia"/>
                <w:szCs w:val="24"/>
              </w:rPr>
              <w:t>★</w:t>
            </w:r>
            <w:r>
              <w:rPr>
                <w:rFonts w:ascii="Calibri" w:hAnsi="Calibri" w:hint="eastAsia"/>
                <w:szCs w:val="24"/>
              </w:rPr>
              <w:t>2</w:t>
            </w:r>
            <w:r>
              <w:rPr>
                <w:rFonts w:ascii="Calibri" w:hAnsi="Calibri" w:hint="eastAsia"/>
                <w:szCs w:val="24"/>
              </w:rPr>
              <w:t>、</w:t>
            </w:r>
            <w:r>
              <w:rPr>
                <w:rFonts w:hint="eastAsia"/>
              </w:rPr>
              <w:t>颜色类型：彩色</w:t>
            </w:r>
            <w:r>
              <w:rPr>
                <w:rFonts w:hint="eastAsia"/>
              </w:rPr>
              <w:t>/</w:t>
            </w:r>
            <w:r>
              <w:rPr>
                <w:rFonts w:hint="eastAsia"/>
              </w:rPr>
              <w:t>黑白</w:t>
            </w:r>
          </w:p>
          <w:p w:rsidR="00610858" w:rsidRDefault="00610858" w:rsidP="00610858">
            <w:r w:rsidRPr="00635287">
              <w:rPr>
                <w:rFonts w:ascii="Calibri" w:hAnsi="Calibri" w:hint="eastAsia"/>
                <w:szCs w:val="24"/>
              </w:rPr>
              <w:t>★</w:t>
            </w:r>
            <w:r>
              <w:rPr>
                <w:rFonts w:ascii="Calibri" w:hAnsi="Calibri" w:hint="eastAsia"/>
                <w:szCs w:val="24"/>
              </w:rPr>
              <w:t>3</w:t>
            </w:r>
            <w:r>
              <w:rPr>
                <w:rFonts w:ascii="Calibri" w:hAnsi="Calibri" w:hint="eastAsia"/>
                <w:szCs w:val="24"/>
              </w:rPr>
              <w:t>、</w:t>
            </w:r>
            <w:r>
              <w:rPr>
                <w:rFonts w:hint="eastAsia"/>
              </w:rPr>
              <w:t>涵盖功能：复印</w:t>
            </w:r>
            <w:r>
              <w:rPr>
                <w:rFonts w:hint="eastAsia"/>
              </w:rPr>
              <w:t>/</w:t>
            </w:r>
            <w:r>
              <w:rPr>
                <w:rFonts w:hint="eastAsia"/>
              </w:rPr>
              <w:t>打印</w:t>
            </w:r>
            <w:r>
              <w:rPr>
                <w:rFonts w:hint="eastAsia"/>
              </w:rPr>
              <w:t>/</w:t>
            </w:r>
            <w:r>
              <w:rPr>
                <w:rFonts w:hint="eastAsia"/>
              </w:rPr>
              <w:t>扫描</w:t>
            </w:r>
          </w:p>
          <w:p w:rsidR="00610858" w:rsidRDefault="00610858" w:rsidP="00610858">
            <w:r>
              <w:rPr>
                <w:rFonts w:hint="eastAsia"/>
              </w:rPr>
              <w:t>4</w:t>
            </w:r>
            <w:r>
              <w:rPr>
                <w:rFonts w:hint="eastAsia"/>
              </w:rPr>
              <w:t>、最大原稿尺寸：</w:t>
            </w:r>
            <w:r>
              <w:rPr>
                <w:rFonts w:hint="eastAsia"/>
              </w:rPr>
              <w:t>A3</w:t>
            </w:r>
          </w:p>
          <w:p w:rsidR="00610858" w:rsidRDefault="00610858" w:rsidP="00610858">
            <w:r>
              <w:rPr>
                <w:rFonts w:hint="eastAsia"/>
              </w:rPr>
              <w:t>5</w:t>
            </w:r>
            <w:r>
              <w:rPr>
                <w:rFonts w:hint="eastAsia"/>
              </w:rPr>
              <w:t>、内存容量</w:t>
            </w:r>
            <w:r w:rsidR="00B829DF">
              <w:rPr>
                <w:rFonts w:hint="eastAsia"/>
              </w:rPr>
              <w:t>：</w:t>
            </w:r>
            <w:r>
              <w:rPr>
                <w:rFonts w:hint="eastAsia"/>
              </w:rPr>
              <w:t>4GB</w:t>
            </w:r>
            <w:r>
              <w:rPr>
                <w:rFonts w:hint="eastAsia"/>
              </w:rPr>
              <w:t>＋</w:t>
            </w:r>
          </w:p>
          <w:p w:rsidR="00610858" w:rsidRDefault="00610858" w:rsidP="00610858">
            <w:r>
              <w:t>6</w:t>
            </w:r>
            <w:r>
              <w:rPr>
                <w:rFonts w:hint="eastAsia"/>
              </w:rPr>
              <w:t>、硬盘容量</w:t>
            </w:r>
            <w:r w:rsidR="00B829DF">
              <w:rPr>
                <w:rFonts w:hint="eastAsia"/>
              </w:rPr>
              <w:t>：</w:t>
            </w:r>
            <w:r>
              <w:rPr>
                <w:rFonts w:hint="eastAsia"/>
              </w:rPr>
              <w:t>320GB</w:t>
            </w:r>
          </w:p>
          <w:p w:rsidR="00610858" w:rsidRDefault="00B829DF" w:rsidP="00610858">
            <w:r w:rsidRPr="00635287">
              <w:rPr>
                <w:rFonts w:ascii="Calibri" w:hAnsi="Calibri" w:hint="eastAsia"/>
                <w:szCs w:val="24"/>
              </w:rPr>
              <w:t>★</w:t>
            </w:r>
            <w:r w:rsidR="00610858">
              <w:rPr>
                <w:rFonts w:hint="eastAsia"/>
              </w:rPr>
              <w:t>7</w:t>
            </w:r>
            <w:r w:rsidR="00610858">
              <w:rPr>
                <w:rFonts w:hint="eastAsia"/>
              </w:rPr>
              <w:t>、供纸容量</w:t>
            </w:r>
            <w:r>
              <w:rPr>
                <w:rFonts w:hint="eastAsia"/>
              </w:rPr>
              <w:t>：</w:t>
            </w:r>
            <w:r w:rsidR="00610858">
              <w:rPr>
                <w:rFonts w:hint="eastAsia"/>
              </w:rPr>
              <w:t>标准</w:t>
            </w:r>
            <w:r w:rsidR="00610858">
              <w:rPr>
                <w:rFonts w:hint="eastAsia"/>
              </w:rPr>
              <w:t>250</w:t>
            </w:r>
            <w:r w:rsidR="00610858">
              <w:rPr>
                <w:rFonts w:hint="eastAsia"/>
              </w:rPr>
              <w:t>×</w:t>
            </w:r>
            <w:r w:rsidR="00610858">
              <w:rPr>
                <w:rFonts w:hint="eastAsia"/>
              </w:rPr>
              <w:t>1(</w:t>
            </w:r>
            <w:r w:rsidR="00610858">
              <w:rPr>
                <w:rFonts w:hint="eastAsia"/>
              </w:rPr>
              <w:t>纸盒</w:t>
            </w:r>
            <w:r w:rsidR="00610858">
              <w:rPr>
                <w:rFonts w:hint="eastAsia"/>
              </w:rPr>
              <w:t>)+100(</w:t>
            </w:r>
            <w:r w:rsidR="00610858">
              <w:rPr>
                <w:rFonts w:hint="eastAsia"/>
              </w:rPr>
              <w:t>旁路</w:t>
            </w:r>
            <w:r w:rsidR="00610858">
              <w:rPr>
                <w:rFonts w:hint="eastAsia"/>
              </w:rPr>
              <w:t>)</w:t>
            </w:r>
            <w:r w:rsidR="00610858">
              <w:rPr>
                <w:rFonts w:hint="eastAsia"/>
              </w:rPr>
              <w:t>，最大</w:t>
            </w:r>
            <w:r w:rsidR="00610858">
              <w:rPr>
                <w:rFonts w:hint="eastAsia"/>
              </w:rPr>
              <w:t>2900</w:t>
            </w:r>
            <w:r w:rsidR="00610858">
              <w:rPr>
                <w:rFonts w:hint="eastAsia"/>
              </w:rPr>
              <w:t>页</w:t>
            </w:r>
          </w:p>
          <w:p w:rsidR="00610858" w:rsidRDefault="00610858" w:rsidP="00610858">
            <w:r>
              <w:rPr>
                <w:rFonts w:hint="eastAsia"/>
              </w:rPr>
              <w:t>8</w:t>
            </w:r>
            <w:r>
              <w:rPr>
                <w:rFonts w:hint="eastAsia"/>
              </w:rPr>
              <w:t>、双面器</w:t>
            </w:r>
            <w:r w:rsidR="00B829DF">
              <w:rPr>
                <w:rFonts w:hint="eastAsia"/>
              </w:rPr>
              <w:t>：</w:t>
            </w:r>
            <w:r>
              <w:rPr>
                <w:rFonts w:hint="eastAsia"/>
              </w:rPr>
              <w:t>标配双面器</w:t>
            </w:r>
          </w:p>
          <w:p w:rsidR="00610858" w:rsidRDefault="00610858" w:rsidP="00610858">
            <w:r>
              <w:rPr>
                <w:rFonts w:hint="eastAsia"/>
              </w:rPr>
              <w:t>9</w:t>
            </w:r>
            <w:r>
              <w:rPr>
                <w:rFonts w:hint="eastAsia"/>
              </w:rPr>
              <w:t>、自动输稿器</w:t>
            </w:r>
            <w:r w:rsidR="00B829DF">
              <w:rPr>
                <w:rFonts w:hint="eastAsia"/>
              </w:rPr>
              <w:t>：</w:t>
            </w:r>
            <w:r>
              <w:rPr>
                <w:rFonts w:hint="eastAsia"/>
              </w:rPr>
              <w:t>选配自动输稿器</w:t>
            </w:r>
          </w:p>
          <w:p w:rsidR="00610858" w:rsidRDefault="00610858" w:rsidP="00610858">
            <w:r>
              <w:rPr>
                <w:rFonts w:hint="eastAsia"/>
              </w:rPr>
              <w:t>1</w:t>
            </w:r>
            <w:r>
              <w:t>0</w:t>
            </w:r>
            <w:r>
              <w:rPr>
                <w:rFonts w:hint="eastAsia"/>
              </w:rPr>
              <w:t>、网络功能</w:t>
            </w:r>
            <w:r w:rsidR="00B829DF">
              <w:rPr>
                <w:rFonts w:hint="eastAsia"/>
              </w:rPr>
              <w:t>：</w:t>
            </w:r>
            <w:r>
              <w:rPr>
                <w:rFonts w:hint="eastAsia"/>
              </w:rPr>
              <w:t>标配网络</w:t>
            </w:r>
          </w:p>
          <w:p w:rsidR="00610858" w:rsidRDefault="00610858" w:rsidP="00610858">
            <w:r>
              <w:rPr>
                <w:rFonts w:hint="eastAsia"/>
              </w:rPr>
              <w:t>1</w:t>
            </w:r>
            <w:r>
              <w:t>1</w:t>
            </w:r>
            <w:r>
              <w:rPr>
                <w:rFonts w:hint="eastAsia"/>
              </w:rPr>
              <w:t>、接口类型</w:t>
            </w:r>
            <w:r>
              <w:rPr>
                <w:rFonts w:hint="eastAsia"/>
              </w:rPr>
              <w:tab/>
            </w:r>
            <w:r>
              <w:rPr>
                <w:rFonts w:hint="eastAsia"/>
              </w:rPr>
              <w:t>标配：</w:t>
            </w:r>
            <w:r>
              <w:rPr>
                <w:rFonts w:hint="eastAsia"/>
              </w:rPr>
              <w:t>Ethernet(RJ45)10/100/1000BASE-T</w:t>
            </w:r>
            <w:r>
              <w:rPr>
                <w:rFonts w:hint="eastAsia"/>
              </w:rPr>
              <w:t>；</w:t>
            </w:r>
            <w:r>
              <w:rPr>
                <w:rFonts w:hint="eastAsia"/>
              </w:rPr>
              <w:t>USB2.0</w:t>
            </w:r>
            <w:r>
              <w:rPr>
                <w:rFonts w:hint="eastAsia"/>
              </w:rPr>
              <w:t>高速：选配：</w:t>
            </w:r>
            <w:r>
              <w:rPr>
                <w:rFonts w:hint="eastAsia"/>
              </w:rPr>
              <w:t>Wireless</w:t>
            </w:r>
            <w:r>
              <w:rPr>
                <w:rFonts w:hint="eastAsia"/>
              </w:rPr>
              <w:t>：</w:t>
            </w:r>
            <w:r>
              <w:rPr>
                <w:rFonts w:hint="eastAsia"/>
              </w:rPr>
              <w:t>Lan;IEEE802.11b/g/n;blueteeth</w:t>
            </w:r>
          </w:p>
          <w:p w:rsidR="00610858" w:rsidRDefault="00B829DF" w:rsidP="00610858">
            <w:r w:rsidRPr="00635287">
              <w:rPr>
                <w:rFonts w:ascii="Calibri" w:hAnsi="Calibri" w:hint="eastAsia"/>
                <w:szCs w:val="24"/>
              </w:rPr>
              <w:t>★</w:t>
            </w:r>
            <w:r>
              <w:rPr>
                <w:rFonts w:hint="eastAsia"/>
              </w:rPr>
              <w:t>1</w:t>
            </w:r>
            <w:r>
              <w:t>2</w:t>
            </w:r>
            <w:r>
              <w:rPr>
                <w:rFonts w:hint="eastAsia"/>
              </w:rPr>
              <w:t>、</w:t>
            </w:r>
            <w:r w:rsidR="00610858">
              <w:rPr>
                <w:rFonts w:hint="eastAsia"/>
              </w:rPr>
              <w:t>复印功能</w:t>
            </w:r>
            <w:r>
              <w:rPr>
                <w:rFonts w:hint="eastAsia"/>
              </w:rPr>
              <w:t>：</w:t>
            </w:r>
          </w:p>
          <w:p w:rsidR="00610858" w:rsidRDefault="00610858" w:rsidP="00B829DF">
            <w:pPr>
              <w:ind w:firstLineChars="200" w:firstLine="420"/>
            </w:pPr>
            <w:r>
              <w:rPr>
                <w:rFonts w:hint="eastAsia"/>
              </w:rPr>
              <w:t>复印速度</w:t>
            </w:r>
            <w:r w:rsidR="00B829DF">
              <w:rPr>
                <w:rFonts w:hint="eastAsia"/>
              </w:rPr>
              <w:t>：</w:t>
            </w:r>
            <w:r>
              <w:rPr>
                <w:rFonts w:hint="eastAsia"/>
              </w:rPr>
              <w:t>彩色：</w:t>
            </w:r>
            <w:r>
              <w:rPr>
                <w:rFonts w:hint="eastAsia"/>
              </w:rPr>
              <w:t>20cpm</w:t>
            </w:r>
            <w:r>
              <w:rPr>
                <w:rFonts w:hint="eastAsia"/>
              </w:rPr>
              <w:t>，黑白：</w:t>
            </w:r>
            <w:r>
              <w:rPr>
                <w:rFonts w:hint="eastAsia"/>
              </w:rPr>
              <w:t>20cpm</w:t>
            </w:r>
          </w:p>
          <w:p w:rsidR="00610858" w:rsidRDefault="00610858" w:rsidP="00B829DF">
            <w:pPr>
              <w:ind w:firstLineChars="200" w:firstLine="420"/>
            </w:pPr>
            <w:r>
              <w:rPr>
                <w:rFonts w:hint="eastAsia"/>
              </w:rPr>
              <w:t>复印分辨率</w:t>
            </w:r>
            <w:r w:rsidR="00B829DF">
              <w:rPr>
                <w:rFonts w:hint="eastAsia"/>
              </w:rPr>
              <w:t>：</w:t>
            </w:r>
            <w:r>
              <w:rPr>
                <w:rFonts w:hint="eastAsia"/>
              </w:rPr>
              <w:t>黑白：</w:t>
            </w:r>
            <w:r>
              <w:rPr>
                <w:rFonts w:hint="eastAsia"/>
              </w:rPr>
              <w:t>600</w:t>
            </w:r>
            <w:r>
              <w:rPr>
                <w:rFonts w:hint="eastAsia"/>
              </w:rPr>
              <w:t>×</w:t>
            </w:r>
            <w:r>
              <w:rPr>
                <w:rFonts w:hint="eastAsia"/>
              </w:rPr>
              <w:t>600dpi</w:t>
            </w:r>
            <w:r>
              <w:rPr>
                <w:rFonts w:hint="eastAsia"/>
              </w:rPr>
              <w:t>，</w:t>
            </w:r>
            <w:r>
              <w:rPr>
                <w:rFonts w:hint="eastAsia"/>
              </w:rPr>
              <w:t>2400</w:t>
            </w:r>
            <w:r>
              <w:rPr>
                <w:rFonts w:hint="eastAsia"/>
              </w:rPr>
              <w:t>×</w:t>
            </w:r>
            <w:r>
              <w:rPr>
                <w:rFonts w:hint="eastAsia"/>
              </w:rPr>
              <w:t>600dpi(</w:t>
            </w:r>
            <w:r>
              <w:rPr>
                <w:rFonts w:hint="eastAsia"/>
              </w:rPr>
              <w:t>平滑处理</w:t>
            </w:r>
            <w:r>
              <w:rPr>
                <w:rFonts w:hint="eastAsia"/>
              </w:rPr>
              <w:t>)</w:t>
            </w:r>
            <w:r>
              <w:rPr>
                <w:rFonts w:hint="eastAsia"/>
              </w:rPr>
              <w:t>，彩色：</w:t>
            </w:r>
            <w:r>
              <w:rPr>
                <w:rFonts w:hint="eastAsia"/>
              </w:rPr>
              <w:t>600</w:t>
            </w:r>
            <w:r>
              <w:rPr>
                <w:rFonts w:hint="eastAsia"/>
              </w:rPr>
              <w:t>×</w:t>
            </w:r>
            <w:r>
              <w:rPr>
                <w:rFonts w:hint="eastAsia"/>
              </w:rPr>
              <w:t>600dpi</w:t>
            </w:r>
          </w:p>
          <w:p w:rsidR="00610858" w:rsidRDefault="00610858" w:rsidP="00B829DF">
            <w:pPr>
              <w:ind w:firstLineChars="200" w:firstLine="420"/>
            </w:pPr>
            <w:r>
              <w:rPr>
                <w:rFonts w:hint="eastAsia"/>
              </w:rPr>
              <w:t>预热时间</w:t>
            </w:r>
            <w:r w:rsidR="00B829DF">
              <w:rPr>
                <w:rFonts w:hint="eastAsia"/>
              </w:rPr>
              <w:t>：</w:t>
            </w:r>
            <w:r>
              <w:rPr>
                <w:rFonts w:hint="eastAsia"/>
              </w:rPr>
              <w:t>13.1</w:t>
            </w:r>
            <w:r>
              <w:rPr>
                <w:rFonts w:hint="eastAsia"/>
              </w:rPr>
              <w:t>秒</w:t>
            </w:r>
          </w:p>
          <w:p w:rsidR="00610858" w:rsidRDefault="00610858" w:rsidP="00B829DF">
            <w:pPr>
              <w:ind w:firstLineChars="200" w:firstLine="420"/>
            </w:pPr>
            <w:r>
              <w:rPr>
                <w:rFonts w:hint="eastAsia"/>
              </w:rPr>
              <w:t>首页复印时间</w:t>
            </w:r>
            <w:r w:rsidR="00B829DF">
              <w:rPr>
                <w:rFonts w:hint="eastAsia"/>
              </w:rPr>
              <w:t>：</w:t>
            </w:r>
            <w:r>
              <w:rPr>
                <w:rFonts w:hint="eastAsia"/>
              </w:rPr>
              <w:t>黑白</w:t>
            </w:r>
            <w:r>
              <w:rPr>
                <w:rFonts w:hint="eastAsia"/>
              </w:rPr>
              <w:t>7.1</w:t>
            </w:r>
            <w:r>
              <w:rPr>
                <w:rFonts w:hint="eastAsia"/>
              </w:rPr>
              <w:t>秒，彩色</w:t>
            </w:r>
            <w:r>
              <w:rPr>
                <w:rFonts w:hint="eastAsia"/>
              </w:rPr>
              <w:t>9.5</w:t>
            </w:r>
            <w:r>
              <w:rPr>
                <w:rFonts w:hint="eastAsia"/>
              </w:rPr>
              <w:t>秒</w:t>
            </w:r>
          </w:p>
          <w:p w:rsidR="00610858" w:rsidRDefault="00610858" w:rsidP="00B829DF">
            <w:pPr>
              <w:ind w:firstLineChars="200" w:firstLine="420"/>
            </w:pPr>
            <w:r>
              <w:rPr>
                <w:rFonts w:hint="eastAsia"/>
              </w:rPr>
              <w:t>连续复印页数</w:t>
            </w:r>
            <w:r w:rsidR="00B829DF">
              <w:rPr>
                <w:rFonts w:hint="eastAsia"/>
              </w:rPr>
              <w:t>：</w:t>
            </w:r>
            <w:r>
              <w:rPr>
                <w:rFonts w:hint="eastAsia"/>
              </w:rPr>
              <w:t>1-999</w:t>
            </w:r>
            <w:r>
              <w:rPr>
                <w:rFonts w:hint="eastAsia"/>
              </w:rPr>
              <w:t>页</w:t>
            </w:r>
          </w:p>
          <w:p w:rsidR="00610858" w:rsidRDefault="00B829DF" w:rsidP="00610858">
            <w:r w:rsidRPr="00635287">
              <w:rPr>
                <w:rFonts w:ascii="Calibri" w:hAnsi="Calibri" w:hint="eastAsia"/>
                <w:szCs w:val="24"/>
              </w:rPr>
              <w:lastRenderedPageBreak/>
              <w:t>★</w:t>
            </w:r>
            <w:r>
              <w:rPr>
                <w:rFonts w:hint="eastAsia"/>
              </w:rPr>
              <w:t>1</w:t>
            </w:r>
            <w:r>
              <w:t>3</w:t>
            </w:r>
            <w:r>
              <w:rPr>
                <w:rFonts w:hint="eastAsia"/>
              </w:rPr>
              <w:t>、</w:t>
            </w:r>
            <w:r w:rsidR="00610858">
              <w:rPr>
                <w:rFonts w:hint="eastAsia"/>
              </w:rPr>
              <w:t>打印功能</w:t>
            </w:r>
            <w:r>
              <w:rPr>
                <w:rFonts w:hint="eastAsia"/>
              </w:rPr>
              <w:t>：</w:t>
            </w:r>
          </w:p>
          <w:p w:rsidR="00610858" w:rsidRDefault="00610858" w:rsidP="00610858">
            <w:r>
              <w:rPr>
                <w:rFonts w:hint="eastAsia"/>
              </w:rPr>
              <w:t>打印速度</w:t>
            </w:r>
            <w:r w:rsidR="00B829DF">
              <w:rPr>
                <w:rFonts w:hint="eastAsia"/>
              </w:rPr>
              <w:t>：</w:t>
            </w:r>
            <w:r>
              <w:rPr>
                <w:rFonts w:hint="eastAsia"/>
              </w:rPr>
              <w:t>彩色：</w:t>
            </w:r>
            <w:r>
              <w:rPr>
                <w:rFonts w:hint="eastAsia"/>
              </w:rPr>
              <w:t>20cpm</w:t>
            </w:r>
            <w:r>
              <w:rPr>
                <w:rFonts w:hint="eastAsia"/>
              </w:rPr>
              <w:t>，黑白：</w:t>
            </w:r>
            <w:r>
              <w:rPr>
                <w:rFonts w:hint="eastAsia"/>
              </w:rPr>
              <w:t>20cpm</w:t>
            </w:r>
          </w:p>
          <w:p w:rsidR="00610858" w:rsidRDefault="00610858" w:rsidP="00610858">
            <w:r>
              <w:rPr>
                <w:rFonts w:hint="eastAsia"/>
              </w:rPr>
              <w:t>打印分辨率</w:t>
            </w:r>
            <w:r w:rsidR="00B829DF">
              <w:rPr>
                <w:rFonts w:hint="eastAsia"/>
              </w:rPr>
              <w:t>：</w:t>
            </w:r>
            <w:r>
              <w:rPr>
                <w:rFonts w:hint="eastAsia"/>
              </w:rPr>
              <w:t>600dpi</w:t>
            </w:r>
            <w:r>
              <w:rPr>
                <w:rFonts w:hint="eastAsia"/>
              </w:rPr>
              <w:t>×</w:t>
            </w:r>
            <w:r>
              <w:rPr>
                <w:rFonts w:hint="eastAsia"/>
              </w:rPr>
              <w:t>600dpi</w:t>
            </w:r>
            <w:r>
              <w:rPr>
                <w:rFonts w:hint="eastAsia"/>
              </w:rPr>
              <w:t>，</w:t>
            </w:r>
            <w:r>
              <w:rPr>
                <w:rFonts w:hint="eastAsia"/>
              </w:rPr>
              <w:t>600dpi</w:t>
            </w:r>
            <w:r>
              <w:rPr>
                <w:rFonts w:hint="eastAsia"/>
              </w:rPr>
              <w:t>×</w:t>
            </w:r>
            <w:r>
              <w:rPr>
                <w:rFonts w:hint="eastAsia"/>
              </w:rPr>
              <w:t>1,200dpi(PS3)</w:t>
            </w:r>
          </w:p>
          <w:p w:rsidR="00610858" w:rsidRDefault="00610858" w:rsidP="00610858">
            <w:r>
              <w:rPr>
                <w:rFonts w:hint="eastAsia"/>
              </w:rPr>
              <w:t>打印语言</w:t>
            </w:r>
            <w:r w:rsidR="00B829DF">
              <w:rPr>
                <w:rFonts w:hint="eastAsia"/>
              </w:rPr>
              <w:t>：</w:t>
            </w:r>
            <w:r>
              <w:rPr>
                <w:rFonts w:hint="eastAsia"/>
              </w:rPr>
              <w:t>PCL</w:t>
            </w:r>
            <w:r>
              <w:rPr>
                <w:rFonts w:hint="eastAsia"/>
              </w:rPr>
              <w:t>仿真</w:t>
            </w:r>
            <w:r>
              <w:rPr>
                <w:rFonts w:hint="eastAsia"/>
              </w:rPr>
              <w:t>/PS3</w:t>
            </w:r>
            <w:r>
              <w:rPr>
                <w:rFonts w:hint="eastAsia"/>
              </w:rPr>
              <w:t>仿真</w:t>
            </w:r>
            <w:r>
              <w:rPr>
                <w:rFonts w:hint="eastAsia"/>
              </w:rPr>
              <w:t>/XPS</w:t>
            </w:r>
          </w:p>
          <w:p w:rsidR="00610858" w:rsidRDefault="00B829DF" w:rsidP="00610858">
            <w:r w:rsidRPr="00635287">
              <w:rPr>
                <w:rFonts w:ascii="Calibri" w:hAnsi="Calibri" w:hint="eastAsia"/>
                <w:szCs w:val="24"/>
              </w:rPr>
              <w:t>★</w:t>
            </w:r>
            <w:r>
              <w:rPr>
                <w:rFonts w:hint="eastAsia"/>
              </w:rPr>
              <w:t>1</w:t>
            </w:r>
            <w:r>
              <w:t>4</w:t>
            </w:r>
            <w:r>
              <w:rPr>
                <w:rFonts w:hint="eastAsia"/>
              </w:rPr>
              <w:t>、</w:t>
            </w:r>
            <w:r w:rsidR="00610858">
              <w:rPr>
                <w:rFonts w:hint="eastAsia"/>
              </w:rPr>
              <w:t>扫描功能</w:t>
            </w:r>
            <w:r>
              <w:rPr>
                <w:rFonts w:hint="eastAsia"/>
              </w:rPr>
              <w:t>：</w:t>
            </w:r>
          </w:p>
          <w:p w:rsidR="00610858" w:rsidRDefault="00610858" w:rsidP="00610858">
            <w:r>
              <w:rPr>
                <w:rFonts w:hint="eastAsia"/>
              </w:rPr>
              <w:t>扫描速度</w:t>
            </w:r>
            <w:r w:rsidR="00B829DF">
              <w:rPr>
                <w:rFonts w:hint="eastAsia"/>
              </w:rPr>
              <w:t>：</w:t>
            </w:r>
            <w:r>
              <w:rPr>
                <w:rFonts w:hint="eastAsia"/>
              </w:rPr>
              <w:t>最快</w:t>
            </w:r>
            <w:r>
              <w:rPr>
                <w:rFonts w:hint="eastAsia"/>
              </w:rPr>
              <w:t>73</w:t>
            </w:r>
            <w:r>
              <w:rPr>
                <w:rFonts w:hint="eastAsia"/>
              </w:rPr>
              <w:t>页</w:t>
            </w:r>
            <w:r>
              <w:rPr>
                <w:rFonts w:hint="eastAsia"/>
              </w:rPr>
              <w:t>/</w:t>
            </w:r>
            <w:r>
              <w:rPr>
                <w:rFonts w:hint="eastAsia"/>
              </w:rPr>
              <w:t>分钟</w:t>
            </w:r>
            <w:r>
              <w:rPr>
                <w:rFonts w:hint="eastAsia"/>
              </w:rPr>
              <w:t>(300dpi)</w:t>
            </w:r>
          </w:p>
          <w:p w:rsidR="00610858" w:rsidRDefault="00610858" w:rsidP="00610858">
            <w:r>
              <w:rPr>
                <w:rFonts w:hint="eastAsia"/>
              </w:rPr>
              <w:t>扫描分辨率</w:t>
            </w:r>
            <w:r w:rsidR="00B829DF">
              <w:rPr>
                <w:rFonts w:hint="eastAsia"/>
              </w:rPr>
              <w:t>：</w:t>
            </w:r>
            <w:r>
              <w:rPr>
                <w:rFonts w:hint="eastAsia"/>
              </w:rPr>
              <w:t>600/400/300/200/150/100dpi</w:t>
            </w:r>
          </w:p>
          <w:p w:rsidR="008A4281" w:rsidRPr="00635287" w:rsidRDefault="008A4281" w:rsidP="00610858">
            <w:pPr>
              <w:rPr>
                <w:rFonts w:ascii="Calibri" w:hAnsi="Calibri"/>
                <w:szCs w:val="24"/>
              </w:rPr>
            </w:pPr>
            <w:r w:rsidRPr="00635287">
              <w:rPr>
                <w:rFonts w:ascii="Calibri" w:hAnsi="Calibri" w:hint="eastAsia"/>
                <w:szCs w:val="24"/>
              </w:rPr>
              <w:t>★</w:t>
            </w:r>
            <w:r>
              <w:rPr>
                <w:rFonts w:ascii="Calibri" w:hAnsi="Calibri" w:hint="eastAsia"/>
                <w:szCs w:val="24"/>
              </w:rPr>
              <w:t>二</w:t>
            </w:r>
            <w:r w:rsidRPr="00635287">
              <w:rPr>
                <w:rFonts w:ascii="宋体" w:hAnsi="宋体" w:cs="宋体" w:hint="eastAsia"/>
                <w:bCs/>
                <w:szCs w:val="21"/>
              </w:rPr>
              <w:t>、资质及服务要求</w:t>
            </w:r>
          </w:p>
          <w:p w:rsidR="008A4281" w:rsidRPr="00635287" w:rsidRDefault="008A4281" w:rsidP="00321D32">
            <w:pPr>
              <w:rPr>
                <w:rFonts w:ascii="Calibri" w:hAnsi="Calibri"/>
                <w:szCs w:val="24"/>
              </w:rPr>
            </w:pPr>
            <w:r>
              <w:rPr>
                <w:rFonts w:ascii="Calibri" w:hAnsi="Calibri"/>
                <w:szCs w:val="24"/>
              </w:rPr>
              <w:t>1</w:t>
            </w:r>
            <w:r w:rsidRPr="00635287">
              <w:rPr>
                <w:rFonts w:ascii="Calibri" w:hAnsi="Calibri" w:hint="eastAsia"/>
                <w:szCs w:val="24"/>
              </w:rPr>
              <w:t>、要求所有配件在出厂时为原配配件，原厂封装未开封外箱。</w:t>
            </w:r>
          </w:p>
          <w:p w:rsidR="008A4281" w:rsidRDefault="008A4281" w:rsidP="00321D32">
            <w:pPr>
              <w:jc w:val="left"/>
            </w:pPr>
            <w:r>
              <w:rPr>
                <w:rFonts w:ascii="Calibri" w:hAnsi="Calibri"/>
                <w:szCs w:val="24"/>
              </w:rPr>
              <w:t>2</w:t>
            </w:r>
            <w:r>
              <w:rPr>
                <w:rFonts w:ascii="Calibri" w:hAnsi="Calibri" w:hint="eastAsia"/>
                <w:szCs w:val="24"/>
              </w:rPr>
              <w:t>、</w:t>
            </w:r>
            <w:r w:rsidRPr="00635287">
              <w:rPr>
                <w:rFonts w:ascii="Calibri" w:hAnsi="Calibri" w:hint="eastAsia"/>
                <w:szCs w:val="24"/>
              </w:rPr>
              <w:t>由设备制造商提供整机原厂</w:t>
            </w:r>
            <w:r w:rsidRPr="00635287">
              <w:rPr>
                <w:rFonts w:ascii="Calibri" w:hAnsi="Calibri" w:hint="eastAsia"/>
                <w:szCs w:val="24"/>
              </w:rPr>
              <w:t>1</w:t>
            </w:r>
            <w:r w:rsidRPr="00635287">
              <w:rPr>
                <w:rFonts w:ascii="Calibri" w:hAnsi="Calibri" w:hint="eastAsia"/>
                <w:szCs w:val="24"/>
              </w:rPr>
              <w:t>年维修服务。提供终身高端专线</w:t>
            </w:r>
            <w:r w:rsidRPr="00635287">
              <w:rPr>
                <w:rFonts w:ascii="Calibri" w:hAnsi="Calibri" w:hint="eastAsia"/>
                <w:szCs w:val="24"/>
              </w:rPr>
              <w:t>7</w:t>
            </w:r>
            <w:r w:rsidRPr="00635287">
              <w:rPr>
                <w:rFonts w:ascii="Calibri" w:hAnsi="Calibri" w:hint="eastAsia"/>
                <w:szCs w:val="24"/>
              </w:rPr>
              <w:t>天</w:t>
            </w:r>
            <w:r w:rsidRPr="00635287">
              <w:rPr>
                <w:rFonts w:ascii="Calibri" w:hAnsi="Calibri" w:hint="eastAsia"/>
                <w:szCs w:val="24"/>
              </w:rPr>
              <w:t>*24</w:t>
            </w:r>
            <w:r w:rsidRPr="00635287">
              <w:rPr>
                <w:rFonts w:ascii="Calibri" w:hAnsi="Calibri" w:hint="eastAsia"/>
                <w:szCs w:val="24"/>
              </w:rPr>
              <w:t>小时，</w:t>
            </w:r>
            <w:r w:rsidRPr="00635287">
              <w:rPr>
                <w:rFonts w:ascii="Calibri" w:hAnsi="Calibri" w:hint="eastAsia"/>
                <w:szCs w:val="24"/>
              </w:rPr>
              <w:t>2</w:t>
            </w:r>
            <w:r w:rsidRPr="00635287">
              <w:rPr>
                <w:rFonts w:ascii="Calibri" w:hAnsi="Calibri" w:hint="eastAsia"/>
                <w:szCs w:val="24"/>
              </w:rPr>
              <w:t>小时快速响应免费技术支持服务（节假日无休）</w:t>
            </w:r>
            <w:r w:rsidRPr="00635287">
              <w:rPr>
                <w:rFonts w:ascii="Calibri" w:hAnsi="Calibri" w:hint="eastAsia"/>
                <w:szCs w:val="24"/>
              </w:rPr>
              <w:t>,</w:t>
            </w:r>
            <w:r w:rsidRPr="00635287">
              <w:rPr>
                <w:rFonts w:ascii="Calibri" w:hAnsi="Calibri" w:hint="eastAsia"/>
                <w:szCs w:val="24"/>
              </w:rPr>
              <w:t>同时，客户可根据需求通过购买延保服务升级成三年或五年保修时间及上门服务。</w:t>
            </w:r>
          </w:p>
          <w:p w:rsidR="008A4281" w:rsidRPr="0023758B" w:rsidRDefault="008A4281" w:rsidP="00321D32"/>
        </w:tc>
      </w:tr>
      <w:tr w:rsidR="008A4281" w:rsidTr="00321D32">
        <w:trPr>
          <w:trHeight w:val="407"/>
        </w:trPr>
        <w:tc>
          <w:tcPr>
            <w:tcW w:w="10456" w:type="dxa"/>
            <w:gridSpan w:val="6"/>
            <w:vAlign w:val="center"/>
          </w:tcPr>
          <w:p w:rsidR="008A4281" w:rsidRDefault="008A4281" w:rsidP="00321D32">
            <w:pPr>
              <w:spacing w:line="360" w:lineRule="exact"/>
              <w:jc w:val="left"/>
              <w:rPr>
                <w:rFonts w:ascii="宋体" w:hAnsi="宋体"/>
                <w:color w:val="FF0000"/>
                <w:szCs w:val="21"/>
              </w:rPr>
            </w:pPr>
            <w:r>
              <w:rPr>
                <w:rFonts w:ascii="宋体" w:hAnsi="宋体" w:hint="eastAsia"/>
                <w:b/>
                <w:szCs w:val="21"/>
              </w:rPr>
              <w:lastRenderedPageBreak/>
              <w:t>二、商务条款（以下所有商务条款均为实质性条款）：</w:t>
            </w:r>
          </w:p>
        </w:tc>
      </w:tr>
      <w:tr w:rsidR="008A4281" w:rsidTr="008A4281">
        <w:trPr>
          <w:trHeight w:val="3857"/>
        </w:trPr>
        <w:tc>
          <w:tcPr>
            <w:tcW w:w="2093" w:type="dxa"/>
            <w:gridSpan w:val="3"/>
            <w:vAlign w:val="center"/>
          </w:tcPr>
          <w:p w:rsidR="008A4281" w:rsidRDefault="008A4281" w:rsidP="00321D32">
            <w:pPr>
              <w:spacing w:line="320" w:lineRule="exact"/>
              <w:jc w:val="center"/>
              <w:rPr>
                <w:rFonts w:ascii="宋体" w:hAnsi="宋体" w:cs="宋体"/>
                <w:szCs w:val="21"/>
              </w:rPr>
            </w:pPr>
            <w:r>
              <w:rPr>
                <w:rFonts w:ascii="宋体" w:hAnsi="宋体" w:cs="宋体" w:hint="eastAsia"/>
                <w:szCs w:val="21"/>
              </w:rPr>
              <w:t>免费质保期及售后服务要求</w:t>
            </w:r>
          </w:p>
        </w:tc>
        <w:tc>
          <w:tcPr>
            <w:tcW w:w="8363" w:type="dxa"/>
            <w:gridSpan w:val="3"/>
            <w:vAlign w:val="center"/>
          </w:tcPr>
          <w:p w:rsidR="008A4281" w:rsidRDefault="008A4281" w:rsidP="00321D32">
            <w:pPr>
              <w:spacing w:line="300" w:lineRule="exact"/>
              <w:rPr>
                <w:rFonts w:hAnsi="宋体"/>
                <w:szCs w:val="21"/>
              </w:rPr>
            </w:pPr>
            <w:r>
              <w:rPr>
                <w:rFonts w:hAnsi="宋体" w:hint="eastAsia"/>
                <w:szCs w:val="21"/>
              </w:rPr>
              <w:t>1</w:t>
            </w:r>
            <w:r>
              <w:rPr>
                <w:rFonts w:hAnsi="宋体" w:hint="eastAsia"/>
                <w:szCs w:val="21"/>
              </w:rPr>
              <w:t>、按国家有关产品“三包”规定执行“三包”，免费质保期最短不得少于</w:t>
            </w:r>
            <w:r>
              <w:rPr>
                <w:rFonts w:hAnsi="宋体" w:hint="eastAsia"/>
                <w:szCs w:val="21"/>
                <w:u w:val="single"/>
              </w:rPr>
              <w:t xml:space="preserve"> 1 </w:t>
            </w:r>
            <w:r>
              <w:rPr>
                <w:rFonts w:hAnsi="宋体" w:hint="eastAsia"/>
                <w:szCs w:val="21"/>
              </w:rPr>
              <w:t>年（设备技术要求栏中有特别注明的除外），保修期内上门维修免收维修费和元器件费，并提供终身维修服务。</w:t>
            </w:r>
          </w:p>
          <w:p w:rsidR="008A4281" w:rsidRDefault="008A4281" w:rsidP="00321D32">
            <w:pPr>
              <w:spacing w:line="300" w:lineRule="exact"/>
              <w:rPr>
                <w:rFonts w:hAnsi="宋体"/>
                <w:szCs w:val="21"/>
              </w:rPr>
            </w:pPr>
            <w:r>
              <w:rPr>
                <w:rFonts w:hAnsi="宋体" w:hint="eastAsia"/>
                <w:szCs w:val="21"/>
              </w:rPr>
              <w:t>2</w:t>
            </w:r>
            <w:r>
              <w:rPr>
                <w:rFonts w:hAnsi="宋体" w:hint="eastAsia"/>
                <w:szCs w:val="21"/>
              </w:rPr>
              <w:t>、</w:t>
            </w:r>
            <w:r>
              <w:rPr>
                <w:rFonts w:hAnsi="宋体"/>
                <w:szCs w:val="21"/>
              </w:rPr>
              <w:t>免费送货上门，免费安装</w:t>
            </w:r>
            <w:r>
              <w:rPr>
                <w:rFonts w:hAnsi="宋体" w:hint="eastAsia"/>
                <w:szCs w:val="21"/>
              </w:rPr>
              <w:t>、免费</w:t>
            </w:r>
            <w:r>
              <w:rPr>
                <w:rFonts w:hAnsi="宋体"/>
                <w:szCs w:val="21"/>
              </w:rPr>
              <w:t>调试，</w:t>
            </w:r>
            <w:r>
              <w:rPr>
                <w:rFonts w:hAnsi="宋体" w:hint="eastAsia"/>
                <w:szCs w:val="21"/>
              </w:rPr>
              <w:t>免费提供现场技术培训，保证使用人员正常操作设备的各种功能；若设备配置软件，则在保修期免费升级；其余按参询人承诺进行。</w:t>
            </w:r>
          </w:p>
          <w:p w:rsidR="008A4281" w:rsidRDefault="008A4281" w:rsidP="00321D32">
            <w:pPr>
              <w:spacing w:line="360" w:lineRule="exact"/>
              <w:jc w:val="left"/>
              <w:rPr>
                <w:rFonts w:hAnsi="宋体"/>
                <w:szCs w:val="21"/>
              </w:rPr>
            </w:pPr>
            <w:r>
              <w:rPr>
                <w:rFonts w:hAnsi="宋体" w:hint="eastAsia"/>
                <w:szCs w:val="21"/>
              </w:rPr>
              <w:t>3</w:t>
            </w:r>
            <w:r>
              <w:rPr>
                <w:rFonts w:hAnsi="宋体" w:hint="eastAsia"/>
                <w:szCs w:val="21"/>
              </w:rPr>
              <w:t>、</w:t>
            </w:r>
            <w:r>
              <w:rPr>
                <w:rFonts w:ascii="宋体" w:hAnsi="宋体" w:hint="eastAsia"/>
                <w:szCs w:val="21"/>
              </w:rPr>
              <w:t>提供售后服务联系电话及联系人，</w:t>
            </w:r>
            <w:r>
              <w:rPr>
                <w:rFonts w:hAnsi="宋体" w:hint="eastAsia"/>
                <w:szCs w:val="21"/>
              </w:rPr>
              <w:t>免费质保期内，接到报障电话在承诺时间内派工程技术人员上门维修解决问题。如果需要更换配件的，要求更换的配件应跟被更换的品牌、类型相一致或者是同类同档次的替代品，后者需征得用户方管理人员同意。</w:t>
            </w:r>
          </w:p>
          <w:p w:rsidR="008A4281" w:rsidRDefault="008A4281" w:rsidP="00321D32">
            <w:pPr>
              <w:spacing w:line="360" w:lineRule="exact"/>
              <w:jc w:val="left"/>
              <w:rPr>
                <w:rFonts w:ascii="宋体" w:hAnsi="宋体" w:cs="宋体"/>
                <w:szCs w:val="21"/>
              </w:rPr>
            </w:pPr>
            <w:r>
              <w:rPr>
                <w:rFonts w:ascii="宋体" w:hAnsi="宋体" w:cs="宋体" w:hint="eastAsia"/>
                <w:szCs w:val="21"/>
              </w:rPr>
              <w:t>4、参询产品必须是厂家合法渠道提供的全新正品。参询人承诺所有产品为合法渠道的全新正品，并加盖参询人公章，否则不予验收。</w:t>
            </w:r>
          </w:p>
          <w:p w:rsidR="008A4281" w:rsidRDefault="008A4281" w:rsidP="00321D32">
            <w:pPr>
              <w:spacing w:line="360" w:lineRule="exact"/>
              <w:jc w:val="left"/>
            </w:pPr>
            <w:r>
              <w:rPr>
                <w:rFonts w:hAnsi="宋体" w:hint="eastAsia"/>
                <w:szCs w:val="21"/>
              </w:rPr>
              <w:t>5</w:t>
            </w:r>
            <w:r>
              <w:rPr>
                <w:rFonts w:hAnsi="宋体" w:hint="eastAsia"/>
                <w:szCs w:val="21"/>
              </w:rPr>
              <w:t>、</w:t>
            </w:r>
            <w:r>
              <w:rPr>
                <w:rFonts w:hint="eastAsia"/>
              </w:rPr>
              <w:t>参询人必须提供终端管理软件终生免费升级、维保。</w:t>
            </w:r>
          </w:p>
          <w:p w:rsidR="008A4281" w:rsidRPr="00B22D2A" w:rsidRDefault="008A4281" w:rsidP="00321D32">
            <w:pPr>
              <w:spacing w:line="360" w:lineRule="exact"/>
              <w:jc w:val="left"/>
              <w:rPr>
                <w:rFonts w:hAnsi="宋体"/>
                <w:szCs w:val="21"/>
              </w:rPr>
            </w:pPr>
          </w:p>
        </w:tc>
      </w:tr>
      <w:tr w:rsidR="008A4281" w:rsidTr="00321D32">
        <w:trPr>
          <w:trHeight w:val="407"/>
        </w:trPr>
        <w:tc>
          <w:tcPr>
            <w:tcW w:w="2093" w:type="dxa"/>
            <w:gridSpan w:val="3"/>
            <w:vAlign w:val="center"/>
          </w:tcPr>
          <w:p w:rsidR="008A4281" w:rsidRDefault="008A4281" w:rsidP="00321D32">
            <w:pPr>
              <w:spacing w:line="320" w:lineRule="exact"/>
              <w:jc w:val="center"/>
              <w:rPr>
                <w:rFonts w:ascii="宋体" w:hAnsi="宋体" w:cs="宋体"/>
                <w:szCs w:val="21"/>
              </w:rPr>
            </w:pPr>
            <w:r>
              <w:rPr>
                <w:rFonts w:ascii="宋体" w:hAnsi="宋体" w:cs="宋体" w:hint="eastAsia"/>
                <w:szCs w:val="21"/>
              </w:rPr>
              <w:t>交付使用时间及地点</w:t>
            </w:r>
          </w:p>
        </w:tc>
        <w:tc>
          <w:tcPr>
            <w:tcW w:w="8363" w:type="dxa"/>
            <w:gridSpan w:val="3"/>
            <w:vAlign w:val="center"/>
          </w:tcPr>
          <w:p w:rsidR="008A4281" w:rsidRDefault="008A4281" w:rsidP="00321D32">
            <w:pPr>
              <w:widowControl/>
              <w:spacing w:line="360" w:lineRule="exact"/>
              <w:jc w:val="left"/>
              <w:rPr>
                <w:rFonts w:ascii="宋体" w:hAnsi="宋体" w:cs="宋体"/>
                <w:bCs/>
                <w:kern w:val="0"/>
                <w:szCs w:val="21"/>
              </w:rPr>
            </w:pPr>
            <w:r>
              <w:rPr>
                <w:rFonts w:ascii="宋体" w:hAnsi="宋体" w:cs="宋体" w:hint="eastAsia"/>
                <w:bCs/>
                <w:kern w:val="0"/>
                <w:szCs w:val="21"/>
              </w:rPr>
              <w:t>1、交货时间：自签订合同之日起</w:t>
            </w:r>
            <w:r>
              <w:rPr>
                <w:rFonts w:ascii="宋体" w:hAnsi="宋体" w:cs="宋体" w:hint="eastAsia"/>
                <w:bCs/>
                <w:kern w:val="0"/>
                <w:szCs w:val="21"/>
                <w:u w:val="single"/>
              </w:rPr>
              <w:t xml:space="preserve"> 15 </w:t>
            </w:r>
            <w:r>
              <w:rPr>
                <w:rFonts w:ascii="宋体" w:hAnsi="宋体" w:cs="宋体" w:hint="eastAsia"/>
                <w:bCs/>
                <w:kern w:val="0"/>
                <w:szCs w:val="21"/>
              </w:rPr>
              <w:t>个日历日必须到货，并全部安装调试合格完毕。</w:t>
            </w:r>
          </w:p>
          <w:p w:rsidR="008A4281" w:rsidRDefault="008A4281" w:rsidP="00321D32">
            <w:pPr>
              <w:spacing w:line="360" w:lineRule="exact"/>
              <w:jc w:val="left"/>
              <w:rPr>
                <w:rFonts w:ascii="宋体" w:hAnsi="宋体"/>
                <w:color w:val="FF0000"/>
                <w:szCs w:val="21"/>
              </w:rPr>
            </w:pPr>
            <w:r>
              <w:rPr>
                <w:rFonts w:ascii="宋体" w:hAnsi="宋体" w:cs="宋体" w:hint="eastAsia"/>
                <w:bCs/>
                <w:kern w:val="0"/>
                <w:szCs w:val="21"/>
              </w:rPr>
              <w:t>2、交货地点：</w:t>
            </w:r>
            <w:r>
              <w:rPr>
                <w:rFonts w:ascii="宋体" w:hAnsi="宋体" w:hint="eastAsia"/>
                <w:szCs w:val="21"/>
              </w:rPr>
              <w:t>广西桂林市采购人指定地点</w:t>
            </w:r>
            <w:r>
              <w:rPr>
                <w:rFonts w:ascii="宋体" w:hAnsi="宋体" w:cs="宋体" w:hint="eastAsia"/>
                <w:bCs/>
                <w:kern w:val="0"/>
                <w:szCs w:val="21"/>
              </w:rPr>
              <w:t>。</w:t>
            </w:r>
          </w:p>
        </w:tc>
      </w:tr>
      <w:tr w:rsidR="008A4281" w:rsidTr="00321D32">
        <w:trPr>
          <w:trHeight w:val="407"/>
        </w:trPr>
        <w:tc>
          <w:tcPr>
            <w:tcW w:w="2093" w:type="dxa"/>
            <w:gridSpan w:val="3"/>
            <w:vAlign w:val="center"/>
          </w:tcPr>
          <w:p w:rsidR="008A4281" w:rsidRDefault="008A4281" w:rsidP="00321D32">
            <w:pPr>
              <w:spacing w:line="320" w:lineRule="exact"/>
              <w:jc w:val="center"/>
              <w:rPr>
                <w:rFonts w:ascii="宋体" w:hAnsi="宋体" w:cs="宋体"/>
                <w:szCs w:val="21"/>
              </w:rPr>
            </w:pPr>
            <w:r>
              <w:rPr>
                <w:rFonts w:ascii="宋体" w:hAnsi="宋体" w:cs="宋体" w:hint="eastAsia"/>
                <w:szCs w:val="21"/>
              </w:rPr>
              <w:t>付款方式</w:t>
            </w:r>
          </w:p>
        </w:tc>
        <w:tc>
          <w:tcPr>
            <w:tcW w:w="8363" w:type="dxa"/>
            <w:gridSpan w:val="3"/>
            <w:vAlign w:val="center"/>
          </w:tcPr>
          <w:p w:rsidR="008A4281" w:rsidRDefault="008A4281" w:rsidP="00321D32">
            <w:pPr>
              <w:spacing w:line="360" w:lineRule="exact"/>
              <w:jc w:val="left"/>
              <w:rPr>
                <w:rFonts w:hAnsi="宋体" w:cs="宋体"/>
                <w:szCs w:val="21"/>
              </w:rPr>
            </w:pPr>
            <w:r>
              <w:rPr>
                <w:rFonts w:hAnsi="宋体" w:cs="宋体" w:hint="eastAsia"/>
                <w:szCs w:val="21"/>
              </w:rPr>
              <w:t>1</w:t>
            </w:r>
            <w:r>
              <w:rPr>
                <w:rFonts w:hAnsi="宋体" w:cs="宋体" w:hint="eastAsia"/>
                <w:szCs w:val="21"/>
              </w:rPr>
              <w:t>、采购方按合同总价约定分二个阶段进行付款：</w:t>
            </w:r>
          </w:p>
          <w:p w:rsidR="008A4281" w:rsidRDefault="008A4281" w:rsidP="00321D32">
            <w:pPr>
              <w:spacing w:line="360" w:lineRule="exact"/>
              <w:jc w:val="left"/>
              <w:rPr>
                <w:rFonts w:hAnsi="宋体" w:cs="宋体"/>
                <w:szCs w:val="21"/>
              </w:rPr>
            </w:pPr>
            <w:r>
              <w:rPr>
                <w:rFonts w:hAnsi="宋体" w:cs="宋体" w:hint="eastAsia"/>
                <w:szCs w:val="21"/>
              </w:rPr>
              <w:t>第一阶段：所有货物到货以后交由采购人开箱检查产品外观、参数要求是否符合要求，并完成所有的产品安装、调试，确保产品能正常使用，确认无误后付合同总价金额的</w:t>
            </w:r>
            <w:r>
              <w:rPr>
                <w:rFonts w:hAnsi="宋体" w:cs="宋体"/>
                <w:szCs w:val="21"/>
              </w:rPr>
              <w:t>95</w:t>
            </w:r>
            <w:r>
              <w:rPr>
                <w:rFonts w:hAnsi="宋体" w:cs="宋体" w:hint="eastAsia"/>
                <w:szCs w:val="21"/>
              </w:rPr>
              <w:t>%</w:t>
            </w:r>
            <w:r>
              <w:rPr>
                <w:rFonts w:hAnsi="宋体" w:cs="宋体" w:hint="eastAsia"/>
                <w:szCs w:val="21"/>
              </w:rPr>
              <w:t>。</w:t>
            </w:r>
          </w:p>
          <w:p w:rsidR="008A4281" w:rsidRDefault="008A4281" w:rsidP="00321D32">
            <w:pPr>
              <w:spacing w:line="360" w:lineRule="exact"/>
              <w:jc w:val="left"/>
              <w:rPr>
                <w:rFonts w:hAnsi="宋体" w:cs="宋体"/>
                <w:szCs w:val="21"/>
              </w:rPr>
            </w:pPr>
            <w:r>
              <w:rPr>
                <w:rFonts w:hAnsi="宋体" w:cs="宋体" w:hint="eastAsia"/>
                <w:szCs w:val="21"/>
              </w:rPr>
              <w:t>第二阶段：</w:t>
            </w:r>
            <w:r>
              <w:rPr>
                <w:rFonts w:hAnsi="宋体" w:cs="宋体"/>
                <w:szCs w:val="21"/>
              </w:rPr>
              <w:t xml:space="preserve"> </w:t>
            </w:r>
            <w:r>
              <w:rPr>
                <w:rFonts w:hAnsi="宋体" w:cs="宋体" w:hint="eastAsia"/>
                <w:szCs w:val="21"/>
              </w:rPr>
              <w:t>项目验收合格满一年后十个工作日内付合同总价金额的</w:t>
            </w:r>
            <w:r>
              <w:rPr>
                <w:rFonts w:hAnsi="宋体" w:cs="宋体" w:hint="eastAsia"/>
                <w:szCs w:val="21"/>
              </w:rPr>
              <w:t>5%</w:t>
            </w:r>
            <w:r>
              <w:rPr>
                <w:rFonts w:hAnsi="宋体" w:cs="宋体" w:hint="eastAsia"/>
                <w:szCs w:val="21"/>
              </w:rPr>
              <w:t>（无息）</w:t>
            </w:r>
          </w:p>
        </w:tc>
      </w:tr>
      <w:tr w:rsidR="008A4281" w:rsidTr="00321D32">
        <w:trPr>
          <w:trHeight w:val="407"/>
        </w:trPr>
        <w:tc>
          <w:tcPr>
            <w:tcW w:w="2093" w:type="dxa"/>
            <w:gridSpan w:val="3"/>
            <w:vAlign w:val="center"/>
          </w:tcPr>
          <w:p w:rsidR="008A4281" w:rsidRDefault="008A4281" w:rsidP="00321D32">
            <w:pPr>
              <w:spacing w:line="320" w:lineRule="exact"/>
              <w:jc w:val="center"/>
              <w:rPr>
                <w:rFonts w:ascii="宋体" w:hAnsi="宋体" w:cs="宋体"/>
                <w:szCs w:val="21"/>
              </w:rPr>
            </w:pPr>
            <w:r>
              <w:rPr>
                <w:rFonts w:ascii="宋体" w:hAnsi="宋体" w:cs="宋体" w:hint="eastAsia"/>
                <w:szCs w:val="21"/>
              </w:rPr>
              <w:t>验收方式</w:t>
            </w:r>
          </w:p>
        </w:tc>
        <w:tc>
          <w:tcPr>
            <w:tcW w:w="8363" w:type="dxa"/>
            <w:gridSpan w:val="3"/>
            <w:vAlign w:val="center"/>
          </w:tcPr>
          <w:p w:rsidR="008A4281" w:rsidRDefault="008A4281" w:rsidP="00321D32">
            <w:pPr>
              <w:spacing w:line="360" w:lineRule="exact"/>
              <w:jc w:val="left"/>
              <w:rPr>
                <w:rFonts w:ascii="宋体" w:hAnsi="宋体"/>
                <w:color w:val="FF0000"/>
                <w:szCs w:val="21"/>
              </w:rPr>
            </w:pPr>
            <w:r>
              <w:rPr>
                <w:rFonts w:ascii="宋体" w:hAnsi="宋体" w:cs="Calibri Light" w:hint="eastAsia"/>
                <w:szCs w:val="21"/>
              </w:rPr>
              <w:t>现场验收。</w:t>
            </w:r>
          </w:p>
        </w:tc>
      </w:tr>
    </w:tbl>
    <w:p w:rsidR="0015101D" w:rsidRDefault="0015101D" w:rsidP="008A4281"/>
    <w:sectPr w:rsidR="0015101D">
      <w:pgSz w:w="11906" w:h="16838"/>
      <w:pgMar w:top="1440" w:right="1800" w:bottom="1440" w:left="1800" w:header="851" w:footer="992" w:gutter="0"/>
      <w:pgNumType w:start="1"/>
      <w:cols w:space="720"/>
      <w:docGrid w:type="lines" w:linePitch="317" w:charSpace="6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2FB" w:rsidRDefault="003B22FB" w:rsidP="008A4281">
      <w:r>
        <w:separator/>
      </w:r>
    </w:p>
  </w:endnote>
  <w:endnote w:type="continuationSeparator" w:id="0">
    <w:p w:rsidR="003B22FB" w:rsidRDefault="003B22FB" w:rsidP="008A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
    <w:altName w:val="Times New Roman"/>
    <w:charset w:val="00"/>
    <w:family w:val="auto"/>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2FB" w:rsidRDefault="003B22FB" w:rsidP="008A4281">
      <w:r>
        <w:separator/>
      </w:r>
    </w:p>
  </w:footnote>
  <w:footnote w:type="continuationSeparator" w:id="0">
    <w:p w:rsidR="003B22FB" w:rsidRDefault="003B22FB" w:rsidP="008A42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A3B06"/>
    <w:multiLevelType w:val="hybridMultilevel"/>
    <w:tmpl w:val="742EA81A"/>
    <w:lvl w:ilvl="0" w:tplc="F2065DEA">
      <w:start w:val="1"/>
      <w:numFmt w:val="japaneseCounting"/>
      <w:lvlText w:val="%1、"/>
      <w:lvlJc w:val="left"/>
      <w:pPr>
        <w:ind w:left="525" w:hanging="4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5A"/>
    <w:rsid w:val="0001293F"/>
    <w:rsid w:val="00070AE4"/>
    <w:rsid w:val="000734B3"/>
    <w:rsid w:val="0015101D"/>
    <w:rsid w:val="00321D32"/>
    <w:rsid w:val="003562A5"/>
    <w:rsid w:val="003B22FB"/>
    <w:rsid w:val="00404CA1"/>
    <w:rsid w:val="004D2F4D"/>
    <w:rsid w:val="004F4036"/>
    <w:rsid w:val="0057262A"/>
    <w:rsid w:val="005A562C"/>
    <w:rsid w:val="00610858"/>
    <w:rsid w:val="00647F27"/>
    <w:rsid w:val="00661097"/>
    <w:rsid w:val="00717FC6"/>
    <w:rsid w:val="007D6780"/>
    <w:rsid w:val="008A4281"/>
    <w:rsid w:val="00995F9E"/>
    <w:rsid w:val="009B2C5E"/>
    <w:rsid w:val="009C38BF"/>
    <w:rsid w:val="009D5360"/>
    <w:rsid w:val="00A2023F"/>
    <w:rsid w:val="00A22E34"/>
    <w:rsid w:val="00B829DF"/>
    <w:rsid w:val="00E9075A"/>
    <w:rsid w:val="00EC4869"/>
    <w:rsid w:val="00F34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0222F"/>
  <w15:chartTrackingRefBased/>
  <w15:docId w15:val="{5735595B-7E1E-4359-93C4-4720F4E6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281"/>
    <w:pPr>
      <w:widowControl w:val="0"/>
      <w:jc w:val="both"/>
    </w:pPr>
    <w:rPr>
      <w:rFonts w:ascii="??" w:eastAsia="宋体" w: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2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A4281"/>
    <w:rPr>
      <w:sz w:val="18"/>
      <w:szCs w:val="18"/>
    </w:rPr>
  </w:style>
  <w:style w:type="paragraph" w:styleId="a5">
    <w:name w:val="footer"/>
    <w:basedOn w:val="a"/>
    <w:link w:val="a6"/>
    <w:uiPriority w:val="99"/>
    <w:unhideWhenUsed/>
    <w:rsid w:val="008A42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A4281"/>
    <w:rPr>
      <w:sz w:val="18"/>
      <w:szCs w:val="18"/>
    </w:rPr>
  </w:style>
  <w:style w:type="paragraph" w:customStyle="1" w:styleId="1">
    <w:name w:val="列出段落1"/>
    <w:basedOn w:val="a"/>
    <w:qFormat/>
    <w:rsid w:val="008A4281"/>
    <w:pPr>
      <w:ind w:firstLineChars="200" w:firstLine="420"/>
    </w:pPr>
    <w:rPr>
      <w:rFonts w:ascii="Times New Roman" w:hAnsi="Times New Roman"/>
      <w:szCs w:val="24"/>
    </w:rPr>
  </w:style>
  <w:style w:type="character" w:customStyle="1" w:styleId="text-hui">
    <w:name w:val="text-hui"/>
    <w:basedOn w:val="a0"/>
    <w:rsid w:val="009C3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699284">
      <w:bodyDiv w:val="1"/>
      <w:marLeft w:val="0"/>
      <w:marRight w:val="0"/>
      <w:marTop w:val="0"/>
      <w:marBottom w:val="0"/>
      <w:divBdr>
        <w:top w:val="none" w:sz="0" w:space="0" w:color="auto"/>
        <w:left w:val="none" w:sz="0" w:space="0" w:color="auto"/>
        <w:bottom w:val="none" w:sz="0" w:space="0" w:color="auto"/>
        <w:right w:val="none" w:sz="0" w:space="0" w:color="auto"/>
      </w:divBdr>
    </w:div>
    <w:div w:id="51531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4596A-212A-4A88-8DB8-D20F69F6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2021-11-03T01:05:00Z</dcterms:created>
  <dcterms:modified xsi:type="dcterms:W3CDTF">2021-11-25T03:22:00Z</dcterms:modified>
</cp:coreProperties>
</file>