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365" w:rsidRDefault="004A5B54">
      <w:pPr>
        <w:pStyle w:val="2"/>
        <w:jc w:val="center"/>
      </w:pPr>
      <w:r>
        <w:rPr>
          <w:rFonts w:hint="eastAsia"/>
        </w:rPr>
        <w:t>红砭石火龙罐参数</w:t>
      </w:r>
    </w:p>
    <w:p w:rsidR="004A5B54" w:rsidRPr="004A5B54" w:rsidRDefault="004A5B54" w:rsidP="004A5B54">
      <w:pPr>
        <w:rPr>
          <w:rFonts w:ascii="仿宋" w:eastAsia="仿宋" w:hAnsi="仿宋"/>
          <w:sz w:val="32"/>
          <w:szCs w:val="32"/>
        </w:rPr>
      </w:pPr>
      <w:r w:rsidRPr="004A5B54">
        <w:rPr>
          <w:rFonts w:ascii="仿宋" w:eastAsia="仿宋" w:hAnsi="仿宋" w:hint="eastAsia"/>
          <w:sz w:val="32"/>
          <w:szCs w:val="32"/>
        </w:rPr>
        <w:t>数量</w:t>
      </w:r>
      <w:r w:rsidRPr="004A5B54">
        <w:rPr>
          <w:rFonts w:ascii="仿宋" w:eastAsia="仿宋" w:hAnsi="仿宋"/>
          <w:sz w:val="32"/>
          <w:szCs w:val="32"/>
        </w:rPr>
        <w:t>：</w:t>
      </w:r>
      <w:r w:rsidRPr="004A5B54">
        <w:rPr>
          <w:rFonts w:ascii="仿宋" w:eastAsia="仿宋" w:hAnsi="仿宋" w:hint="eastAsia"/>
          <w:sz w:val="32"/>
          <w:szCs w:val="32"/>
        </w:rPr>
        <w:t xml:space="preserve">2 </w:t>
      </w:r>
      <w:proofErr w:type="gramStart"/>
      <w:r>
        <w:rPr>
          <w:rFonts w:ascii="仿宋" w:eastAsia="仿宋" w:hAnsi="仿宋" w:hint="eastAsia"/>
          <w:sz w:val="32"/>
          <w:szCs w:val="32"/>
        </w:rPr>
        <w:t>个</w:t>
      </w:r>
      <w:proofErr w:type="gramEnd"/>
      <w:r w:rsidRPr="004A5B54">
        <w:rPr>
          <w:rFonts w:ascii="仿宋" w:eastAsia="仿宋" w:hAnsi="仿宋" w:hint="eastAsia"/>
          <w:sz w:val="32"/>
          <w:szCs w:val="32"/>
        </w:rPr>
        <w:t xml:space="preserve">          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4A5B54">
        <w:rPr>
          <w:rFonts w:ascii="仿宋" w:eastAsia="仿宋" w:hAnsi="仿宋" w:hint="eastAsia"/>
          <w:sz w:val="32"/>
          <w:szCs w:val="32"/>
        </w:rPr>
        <w:t xml:space="preserve">    控制价</w:t>
      </w:r>
      <w:r w:rsidRPr="004A5B54">
        <w:rPr>
          <w:rFonts w:ascii="仿宋" w:eastAsia="仿宋" w:hAnsi="仿宋"/>
          <w:sz w:val="32"/>
          <w:szCs w:val="32"/>
        </w:rPr>
        <w:t>：</w:t>
      </w:r>
      <w:r w:rsidRPr="004A5B54">
        <w:rPr>
          <w:rFonts w:ascii="仿宋" w:eastAsia="仿宋" w:hAnsi="仿宋" w:hint="eastAsia"/>
          <w:sz w:val="32"/>
          <w:szCs w:val="32"/>
        </w:rPr>
        <w:t>0.1</w:t>
      </w:r>
      <w:r>
        <w:rPr>
          <w:rFonts w:ascii="仿宋" w:eastAsia="仿宋" w:hAnsi="仿宋" w:hint="eastAsia"/>
          <w:sz w:val="32"/>
          <w:szCs w:val="32"/>
        </w:rPr>
        <w:t>万元/个</w:t>
      </w:r>
    </w:p>
    <w:p w:rsidR="009C0365" w:rsidRPr="004A5B54" w:rsidRDefault="004A5B54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 w:rsidRPr="004A5B54">
        <w:rPr>
          <w:rFonts w:ascii="仿宋" w:eastAsia="仿宋" w:hAnsi="仿宋" w:hint="eastAsia"/>
          <w:sz w:val="32"/>
          <w:szCs w:val="32"/>
        </w:rPr>
        <w:t>材质：红砭石</w:t>
      </w:r>
    </w:p>
    <w:p w:rsidR="009C0365" w:rsidRPr="004A5B54" w:rsidRDefault="004A5B54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 w:rsidRPr="004A5B54">
        <w:rPr>
          <w:rFonts w:ascii="仿宋" w:eastAsia="仿宋" w:hAnsi="仿宋" w:hint="eastAsia"/>
          <w:sz w:val="32"/>
          <w:szCs w:val="32"/>
        </w:rPr>
        <w:t>尺寸：6.7*10.5*8.5cm</w:t>
      </w:r>
    </w:p>
    <w:p w:rsidR="009C0365" w:rsidRPr="004A5B54" w:rsidRDefault="004A5B54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 w:rsidRPr="004A5B54">
        <w:rPr>
          <w:rFonts w:ascii="仿宋" w:eastAsia="仿宋" w:hAnsi="仿宋" w:hint="eastAsia"/>
          <w:sz w:val="32"/>
          <w:szCs w:val="32"/>
        </w:rPr>
        <w:t>适合部位：全身适用</w:t>
      </w:r>
      <w:bookmarkStart w:id="0" w:name="_GoBack"/>
      <w:bookmarkEnd w:id="0"/>
    </w:p>
    <w:p w:rsidR="009C0365" w:rsidRPr="004A5B54" w:rsidRDefault="004A5B54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 w:rsidRPr="004A5B54">
        <w:rPr>
          <w:rFonts w:ascii="仿宋" w:eastAsia="仿宋" w:hAnsi="仿宋" w:hint="eastAsia"/>
          <w:sz w:val="32"/>
          <w:szCs w:val="32"/>
        </w:rPr>
        <w:t>适用人群：男女老少</w:t>
      </w:r>
    </w:p>
    <w:p w:rsidR="009C0365" w:rsidRPr="004A5B54" w:rsidRDefault="004A5B54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 w:rsidRPr="004A5B54">
        <w:rPr>
          <w:rFonts w:ascii="仿宋" w:eastAsia="仿宋" w:hAnsi="仿宋" w:hint="eastAsia"/>
          <w:sz w:val="32"/>
          <w:szCs w:val="32"/>
        </w:rPr>
        <w:t>中号火龙罐内置 3个针，可使用一粒 3*2.5cm 或者 4*2.5cm 的艾柱，或者用三粒 1.8*2.7cm 艾柱；</w:t>
      </w:r>
    </w:p>
    <w:sectPr w:rsidR="009C0365" w:rsidRPr="004A5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CD930B0"/>
    <w:multiLevelType w:val="singleLevel"/>
    <w:tmpl w:val="BCD930B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YzQ1NmI5OWQ2NTZjMmFiNjQ1OWRkYmFmNmFhNTAifQ=="/>
  </w:docVars>
  <w:rsids>
    <w:rsidRoot w:val="0A014291"/>
    <w:rsid w:val="003647FE"/>
    <w:rsid w:val="004A5B54"/>
    <w:rsid w:val="009C0365"/>
    <w:rsid w:val="0A01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0F3517"/>
  <w15:docId w15:val="{8928A08B-B431-4E7B-BEE9-F44DDD43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127</Characters>
  <Application>Microsoft Office Word</Application>
  <DocSecurity>0</DocSecurity>
  <Lines>1</Lines>
  <Paragraphs>1</Paragraphs>
  <ScaleCrop>false</ScaleCrop>
  <Company>DoubleOX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雲上</dc:creator>
  <cp:lastModifiedBy>杨德文</cp:lastModifiedBy>
  <cp:revision>3</cp:revision>
  <dcterms:created xsi:type="dcterms:W3CDTF">2023-11-20T06:26:00Z</dcterms:created>
  <dcterms:modified xsi:type="dcterms:W3CDTF">2023-11-29T00:52:00Z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6AA659DA527340E68FC6678E688AFC4D_11</vt:lpwstr>
  </property>
</Properties>
</file>