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5D3" w:rsidRPr="009417D3" w:rsidRDefault="009417D3" w:rsidP="009417D3">
      <w:pPr>
        <w:jc w:val="center"/>
        <w:rPr>
          <w:rFonts w:ascii="方正小标宋简体" w:eastAsia="方正小标宋简体"/>
          <w:sz w:val="44"/>
          <w:szCs w:val="44"/>
        </w:rPr>
      </w:pPr>
      <w:r w:rsidRPr="009417D3">
        <w:rPr>
          <w:rFonts w:ascii="方正小标宋简体" w:eastAsia="方正小标宋简体" w:hint="eastAsia"/>
          <w:sz w:val="44"/>
          <w:szCs w:val="44"/>
        </w:rPr>
        <w:t>生物电共振治疗</w:t>
      </w:r>
      <w:proofErr w:type="gramStart"/>
      <w:r w:rsidRPr="009417D3">
        <w:rPr>
          <w:rFonts w:ascii="方正小标宋简体" w:eastAsia="方正小标宋简体" w:hint="eastAsia"/>
          <w:sz w:val="44"/>
          <w:szCs w:val="44"/>
        </w:rPr>
        <w:t>仪技术</w:t>
      </w:r>
      <w:proofErr w:type="gramEnd"/>
      <w:r w:rsidRPr="009417D3">
        <w:rPr>
          <w:rFonts w:ascii="方正小标宋简体" w:eastAsia="方正小标宋简体" w:hint="eastAsia"/>
          <w:sz w:val="44"/>
          <w:szCs w:val="44"/>
        </w:rPr>
        <w:t>参数</w:t>
      </w:r>
    </w:p>
    <w:p w:rsidR="009417D3" w:rsidRPr="009417D3" w:rsidRDefault="009417D3" w:rsidP="009417D3">
      <w:pPr>
        <w:jc w:val="center"/>
        <w:rPr>
          <w:rFonts w:ascii="楷体_GB2312" w:eastAsia="楷体_GB2312" w:hAnsi="楷体_GB2312"/>
          <w:b/>
          <w:sz w:val="32"/>
          <w:szCs w:val="32"/>
        </w:rPr>
      </w:pPr>
      <w:r>
        <w:rPr>
          <w:rFonts w:ascii="楷体_GB2312" w:eastAsia="楷体_GB2312" w:hAnsi="楷体_GB2312" w:hint="eastAsia"/>
          <w:b/>
          <w:sz w:val="32"/>
          <w:szCs w:val="32"/>
        </w:rPr>
        <w:t>数量：1台                      控制价：</w:t>
      </w:r>
      <w:r w:rsidR="004A25D0">
        <w:rPr>
          <w:rFonts w:ascii="楷体_GB2312" w:eastAsia="楷体_GB2312" w:hAnsi="楷体_GB2312"/>
          <w:b/>
          <w:sz w:val="32"/>
          <w:szCs w:val="32"/>
        </w:rPr>
        <w:t>6.9</w:t>
      </w:r>
      <w:r>
        <w:rPr>
          <w:rFonts w:ascii="楷体_GB2312" w:eastAsia="楷体_GB2312" w:hAnsi="楷体_GB2312" w:hint="eastAsia"/>
          <w:b/>
          <w:sz w:val="32"/>
          <w:szCs w:val="32"/>
        </w:rPr>
        <w:t>万元</w:t>
      </w:r>
    </w:p>
    <w:p w:rsidR="00B125D3" w:rsidRPr="009417D3" w:rsidRDefault="009417D3">
      <w:pPr>
        <w:rPr>
          <w:rFonts w:ascii="仿宋" w:eastAsia="仿宋" w:hAnsi="仿宋"/>
          <w:sz w:val="30"/>
          <w:szCs w:val="30"/>
        </w:rPr>
      </w:pPr>
      <w:r w:rsidRPr="009417D3">
        <w:rPr>
          <w:rFonts w:ascii="仿宋" w:eastAsia="仿宋" w:hAnsi="仿宋" w:hint="eastAsia"/>
          <w:sz w:val="30"/>
          <w:szCs w:val="30"/>
        </w:rPr>
        <w:t>★1.输出:输出信号模式分别为1，2，3</w:t>
      </w:r>
    </w:p>
    <w:p w:rsidR="00B125D3" w:rsidRPr="009417D3" w:rsidRDefault="009417D3" w:rsidP="009417D3">
      <w:pPr>
        <w:ind w:firstLineChars="100" w:firstLine="300"/>
        <w:rPr>
          <w:rFonts w:ascii="仿宋" w:eastAsia="仿宋" w:hAnsi="仿宋"/>
          <w:sz w:val="30"/>
          <w:szCs w:val="30"/>
        </w:rPr>
      </w:pPr>
      <w:r w:rsidRPr="009417D3">
        <w:rPr>
          <w:rFonts w:ascii="仿宋" w:eastAsia="仿宋" w:hAnsi="仿宋" w:hint="eastAsia"/>
          <w:sz w:val="30"/>
          <w:szCs w:val="30"/>
        </w:rPr>
        <w:t>2.限流保护功能:有声光报警</w:t>
      </w:r>
    </w:p>
    <w:p w:rsidR="00B125D3" w:rsidRPr="009417D3" w:rsidRDefault="009417D3" w:rsidP="009417D3">
      <w:pPr>
        <w:ind w:firstLineChars="100" w:firstLine="300"/>
        <w:rPr>
          <w:rFonts w:ascii="仿宋" w:eastAsia="仿宋" w:hAnsi="仿宋"/>
          <w:sz w:val="30"/>
          <w:szCs w:val="30"/>
        </w:rPr>
      </w:pPr>
      <w:r w:rsidRPr="009417D3">
        <w:rPr>
          <w:rFonts w:ascii="仿宋" w:eastAsia="仿宋" w:hAnsi="仿宋" w:hint="eastAsia"/>
          <w:sz w:val="30"/>
          <w:szCs w:val="30"/>
        </w:rPr>
        <w:t>3.开路保护功能:具有</w:t>
      </w:r>
      <w:bookmarkStart w:id="0" w:name="_GoBack"/>
      <w:bookmarkEnd w:id="0"/>
    </w:p>
    <w:p w:rsidR="00B125D3" w:rsidRPr="009417D3" w:rsidRDefault="009417D3" w:rsidP="009417D3">
      <w:pPr>
        <w:ind w:firstLineChars="100" w:firstLine="300"/>
        <w:rPr>
          <w:rFonts w:ascii="仿宋" w:eastAsia="仿宋" w:hAnsi="仿宋"/>
          <w:sz w:val="30"/>
          <w:szCs w:val="30"/>
        </w:rPr>
      </w:pPr>
      <w:r w:rsidRPr="009417D3">
        <w:rPr>
          <w:rFonts w:ascii="仿宋" w:eastAsia="仿宋" w:hAnsi="仿宋" w:hint="eastAsia"/>
          <w:sz w:val="30"/>
          <w:szCs w:val="30"/>
        </w:rPr>
        <w:t>4.连续工作时间:大于8小时。</w:t>
      </w:r>
    </w:p>
    <w:p w:rsidR="00B125D3" w:rsidRPr="009417D3" w:rsidRDefault="009417D3" w:rsidP="009417D3">
      <w:pPr>
        <w:ind w:firstLineChars="100" w:firstLine="300"/>
        <w:rPr>
          <w:rFonts w:ascii="仿宋" w:eastAsia="仿宋" w:hAnsi="仿宋"/>
          <w:sz w:val="30"/>
          <w:szCs w:val="30"/>
        </w:rPr>
      </w:pPr>
      <w:r w:rsidRPr="009417D3">
        <w:rPr>
          <w:rFonts w:ascii="仿宋" w:eastAsia="仿宋" w:hAnsi="仿宋" w:hint="eastAsia"/>
          <w:sz w:val="30"/>
          <w:szCs w:val="30"/>
        </w:rPr>
        <w:t>5.外形尺寸: 360±</w:t>
      </w:r>
      <w:r>
        <w:rPr>
          <w:rFonts w:ascii="仿宋" w:eastAsia="仿宋" w:hAnsi="仿宋" w:hint="eastAsia"/>
          <w:sz w:val="30"/>
          <w:szCs w:val="30"/>
        </w:rPr>
        <w:t>5</w:t>
      </w:r>
      <w:r w:rsidRPr="009417D3">
        <w:rPr>
          <w:rFonts w:ascii="仿宋" w:eastAsia="仿宋" w:hAnsi="仿宋" w:hint="eastAsia"/>
          <w:sz w:val="30"/>
          <w:szCs w:val="30"/>
        </w:rPr>
        <w:t>mm x250±</w:t>
      </w:r>
      <w:r>
        <w:rPr>
          <w:rFonts w:ascii="仿宋" w:eastAsia="仿宋" w:hAnsi="仿宋" w:hint="eastAsia"/>
          <w:sz w:val="30"/>
          <w:szCs w:val="30"/>
        </w:rPr>
        <w:t>5</w:t>
      </w:r>
      <w:r w:rsidRPr="009417D3">
        <w:rPr>
          <w:rFonts w:ascii="仿宋" w:eastAsia="仿宋" w:hAnsi="仿宋" w:hint="eastAsia"/>
          <w:sz w:val="30"/>
          <w:szCs w:val="30"/>
        </w:rPr>
        <w:t>mm x120mm±</w:t>
      </w:r>
      <w:r>
        <w:rPr>
          <w:rFonts w:ascii="仿宋" w:eastAsia="仿宋" w:hAnsi="仿宋" w:hint="eastAsia"/>
          <w:sz w:val="30"/>
          <w:szCs w:val="30"/>
        </w:rPr>
        <w:t>5</w:t>
      </w:r>
      <w:r w:rsidRPr="009417D3">
        <w:rPr>
          <w:rFonts w:ascii="仿宋" w:eastAsia="仿宋" w:hAnsi="仿宋" w:hint="eastAsia"/>
          <w:sz w:val="30"/>
          <w:szCs w:val="30"/>
        </w:rPr>
        <w:t>mm</w:t>
      </w:r>
    </w:p>
    <w:p w:rsidR="00B125D3" w:rsidRPr="009417D3" w:rsidRDefault="009417D3" w:rsidP="009417D3">
      <w:pPr>
        <w:ind w:firstLineChars="100" w:firstLine="300"/>
        <w:rPr>
          <w:rFonts w:ascii="仿宋" w:eastAsia="仿宋" w:hAnsi="仿宋"/>
          <w:sz w:val="30"/>
          <w:szCs w:val="30"/>
        </w:rPr>
      </w:pPr>
      <w:r w:rsidRPr="009417D3">
        <w:rPr>
          <w:rFonts w:ascii="仿宋" w:eastAsia="仿宋" w:hAnsi="仿宋" w:hint="eastAsia"/>
          <w:sz w:val="30"/>
          <w:szCs w:val="30"/>
        </w:rPr>
        <w:t>6.整机重量: ≤4kg</w:t>
      </w:r>
    </w:p>
    <w:p w:rsidR="009417D3" w:rsidRDefault="009417D3" w:rsidP="009417D3">
      <w:pPr>
        <w:rPr>
          <w:rFonts w:ascii="仿宋" w:eastAsia="仿宋" w:hAnsi="仿宋"/>
          <w:sz w:val="30"/>
          <w:szCs w:val="30"/>
        </w:rPr>
      </w:pPr>
      <w:r w:rsidRPr="009417D3">
        <w:rPr>
          <w:rFonts w:ascii="仿宋" w:eastAsia="仿宋" w:hAnsi="仿宋" w:hint="eastAsia"/>
          <w:sz w:val="30"/>
          <w:szCs w:val="30"/>
        </w:rPr>
        <w:t>★7.输入功率:≤25VA</w:t>
      </w:r>
    </w:p>
    <w:p w:rsidR="00B125D3" w:rsidRPr="009417D3" w:rsidRDefault="009417D3" w:rsidP="009417D3">
      <w:pPr>
        <w:ind w:firstLineChars="100" w:firstLine="300"/>
        <w:rPr>
          <w:rFonts w:ascii="仿宋" w:eastAsia="仿宋" w:hAnsi="仿宋"/>
          <w:sz w:val="30"/>
          <w:szCs w:val="30"/>
        </w:rPr>
      </w:pPr>
      <w:r w:rsidRPr="009417D3">
        <w:rPr>
          <w:rFonts w:ascii="仿宋" w:eastAsia="仿宋" w:hAnsi="仿宋" w:hint="eastAsia"/>
          <w:sz w:val="30"/>
          <w:szCs w:val="30"/>
        </w:rPr>
        <w:t>使用环境温度:5℃~40℃;</w:t>
      </w:r>
    </w:p>
    <w:p w:rsidR="009417D3" w:rsidRDefault="009417D3" w:rsidP="009417D3">
      <w:pPr>
        <w:ind w:firstLineChars="100" w:firstLine="300"/>
        <w:rPr>
          <w:rFonts w:ascii="仿宋" w:eastAsia="仿宋" w:hAnsi="仿宋"/>
          <w:sz w:val="30"/>
          <w:szCs w:val="30"/>
        </w:rPr>
      </w:pPr>
      <w:r w:rsidRPr="009417D3">
        <w:rPr>
          <w:rFonts w:ascii="仿宋" w:eastAsia="仿宋" w:hAnsi="仿宋" w:hint="eastAsia"/>
          <w:sz w:val="30"/>
          <w:szCs w:val="30"/>
        </w:rPr>
        <w:t>8.额定电源:AC220V±22V，50Hz±1Hz。</w:t>
      </w:r>
    </w:p>
    <w:p w:rsidR="00B125D3" w:rsidRPr="009417D3" w:rsidRDefault="009417D3" w:rsidP="009417D3">
      <w:pPr>
        <w:ind w:firstLineChars="100" w:firstLine="300"/>
        <w:rPr>
          <w:rFonts w:ascii="仿宋" w:eastAsia="仿宋" w:hAnsi="仿宋"/>
          <w:sz w:val="30"/>
          <w:szCs w:val="30"/>
        </w:rPr>
      </w:pPr>
      <w:r w:rsidRPr="009417D3">
        <w:rPr>
          <w:rFonts w:ascii="仿宋" w:eastAsia="仿宋" w:hAnsi="仿宋" w:hint="eastAsia"/>
          <w:sz w:val="30"/>
          <w:szCs w:val="30"/>
        </w:rPr>
        <w:t>使用环境相对湿度:≤80%;</w:t>
      </w:r>
    </w:p>
    <w:p w:rsidR="009417D3" w:rsidRDefault="009417D3" w:rsidP="009417D3">
      <w:pPr>
        <w:ind w:firstLineChars="100" w:firstLine="300"/>
        <w:rPr>
          <w:rFonts w:ascii="仿宋" w:eastAsia="仿宋" w:hAnsi="仿宋"/>
          <w:sz w:val="30"/>
          <w:szCs w:val="30"/>
        </w:rPr>
      </w:pPr>
      <w:r w:rsidRPr="009417D3">
        <w:rPr>
          <w:rFonts w:ascii="仿宋" w:eastAsia="仿宋" w:hAnsi="仿宋" w:hint="eastAsia"/>
          <w:sz w:val="30"/>
          <w:szCs w:val="30"/>
        </w:rPr>
        <w:t>9.内部软件识别系统:A系</w:t>
      </w:r>
    </w:p>
    <w:p w:rsidR="00B125D3" w:rsidRDefault="00B125D3">
      <w:pPr>
        <w:jc w:val="right"/>
        <w:rPr>
          <w:sz w:val="24"/>
        </w:rPr>
      </w:pPr>
    </w:p>
    <w:sectPr w:rsidR="00B12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ZiYmQ1NTZjZDliODViZGMyZjA5Mzk2ZGU0OWUwY2QifQ=="/>
  </w:docVars>
  <w:rsids>
    <w:rsidRoot w:val="7D402066"/>
    <w:rsid w:val="004A25D0"/>
    <w:rsid w:val="00543D05"/>
    <w:rsid w:val="005A1817"/>
    <w:rsid w:val="009417D3"/>
    <w:rsid w:val="00A230E8"/>
    <w:rsid w:val="00A84CC5"/>
    <w:rsid w:val="00B125D3"/>
    <w:rsid w:val="00C0673F"/>
    <w:rsid w:val="00FB1672"/>
    <w:rsid w:val="397242D4"/>
    <w:rsid w:val="6C8462B9"/>
    <w:rsid w:val="7D402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2D5911"/>
  <w15:docId w15:val="{361F2517-022B-47B3-A3AF-FD1FDDBF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0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213</Characters>
  <Application>Microsoft Office Word</Application>
  <DocSecurity>0</DocSecurity>
  <Lines>1</Lines>
  <Paragraphs>1</Paragraphs>
  <ScaleCrop>false</ScaleCrop>
  <Company>Microsoft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WPS_1653360210</dc:creator>
  <cp:lastModifiedBy>杨德文</cp:lastModifiedBy>
  <cp:revision>6</cp:revision>
  <cp:lastPrinted>2023-07-19T02:56:00Z</cp:lastPrinted>
  <dcterms:created xsi:type="dcterms:W3CDTF">2023-07-17T01:45:00Z</dcterms:created>
  <dcterms:modified xsi:type="dcterms:W3CDTF">2023-11-15T03:31:00Z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6C077B4FF0B74D3190DBB205939D85FA_11</vt:lpwstr>
  </property>
</Properties>
</file>