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超声波治疗仪</w:t>
      </w:r>
    </w:p>
    <w:bookmarkEnd w:id="0"/>
    <w:p>
      <w:pPr>
        <w:rPr>
          <w:rFonts w:hint="eastAsia"/>
        </w:rPr>
      </w:pPr>
    </w:p>
    <w:p>
      <w:pPr>
        <w:pStyle w:val="3"/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数量：</w:t>
      </w:r>
      <w:r>
        <w:rPr>
          <w:rFonts w:hint="eastAsia"/>
        </w:rPr>
        <w:t>（1台</w:t>
      </w:r>
      <w:r>
        <w:t>）</w:t>
      </w:r>
      <w:r>
        <w:rPr>
          <w:rFonts w:hint="eastAsia"/>
          <w:lang w:val="en-US" w:eastAsia="zh-CN"/>
        </w:rPr>
        <w:t xml:space="preserve">  控制价：3.5万元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治疗原理：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超声波治疗仪是一种深层次的热疗，可以渗透到肌肉的下面，可以促进血液循环，愈合伤口和缓解疲劳的肌肉和韧带，通过影响神经系统有效的缓解疼痛，适用于慢性软组织伤痛、关节炎、风湿病等。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技术参数：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</w:rPr>
        <w:t>输入电压：220V±22V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2、输入频率：50Hz±1Hz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3、输入功率：50VA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4、输出通道：单路输出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5、显示方式：</w:t>
      </w:r>
      <w:r>
        <w:rPr>
          <w:rFonts w:hint="eastAsia" w:ascii="宋体" w:hAnsi="宋体" w:eastAsia="宋体" w:cs="宋体"/>
          <w:sz w:val="24"/>
          <w:lang w:bidi="ar"/>
        </w:rPr>
        <w:t>液晶</w:t>
      </w:r>
      <w:r>
        <w:rPr>
          <w:rFonts w:hint="eastAsia" w:ascii="宋体" w:hAnsi="宋体" w:eastAsia="宋体" w:cs="宋体"/>
          <w:sz w:val="24"/>
        </w:rPr>
        <w:t>显示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6、声工作频率：</w:t>
      </w:r>
      <w:r>
        <w:rPr>
          <w:rFonts w:hint="eastAsia" w:ascii="宋体" w:hAnsi="宋体" w:eastAsia="宋体" w:cs="宋体"/>
          <w:sz w:val="24"/>
          <w:lang w:bidi="ar"/>
        </w:rPr>
        <w:t>1MHz±10%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▲7、输出模式：a)连续输出；</w:t>
      </w:r>
    </w:p>
    <w:p>
      <w:pPr>
        <w:pStyle w:val="11"/>
        <w:numPr>
          <w:ilvl w:val="0"/>
          <w:numId w:val="0"/>
        </w:numPr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b)断续1：输出1s，间歇1s；</w:t>
      </w:r>
    </w:p>
    <w:p>
      <w:pPr>
        <w:pStyle w:val="11"/>
        <w:numPr>
          <w:ilvl w:val="0"/>
          <w:numId w:val="0"/>
        </w:numPr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c)断续2：输出0.5s，间歇0.5s；</w:t>
      </w:r>
    </w:p>
    <w:p>
      <w:pPr>
        <w:pStyle w:val="11"/>
        <w:numPr>
          <w:ilvl w:val="0"/>
          <w:numId w:val="0"/>
        </w:numPr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d)断续3：输出0.3s，间歇0.3s。 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▲8、有效声强：0～1.5W/cm²。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9、定时范围：1～30min</w:t>
      </w:r>
      <w:r>
        <w:rPr>
          <w:rFonts w:hint="eastAsia" w:ascii="宋体" w:hAnsi="宋体" w:eastAsia="宋体" w:cs="宋体"/>
          <w:sz w:val="24"/>
        </w:rPr>
        <w:tab/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10、尺寸：</w:t>
      </w:r>
      <w:r>
        <w:rPr>
          <w:rFonts w:hint="eastAsia" w:ascii="宋体" w:hAnsi="宋体" w:eastAsia="宋体" w:cs="宋体"/>
          <w:sz w:val="24"/>
          <w:lang w:bidi="ar"/>
        </w:rPr>
        <w:t>380mm</w:t>
      </w:r>
      <w:r>
        <w:rPr>
          <w:rFonts w:hint="eastAsia" w:ascii="宋体" w:hAnsi="宋体" w:eastAsia="宋体" w:cs="宋体"/>
          <w:sz w:val="24"/>
        </w:rPr>
        <w:t>×</w:t>
      </w:r>
      <w:r>
        <w:rPr>
          <w:rFonts w:hint="eastAsia" w:ascii="宋体" w:hAnsi="宋体" w:eastAsia="宋体" w:cs="宋体"/>
          <w:sz w:val="24"/>
          <w:lang w:bidi="ar"/>
        </w:rPr>
        <w:t>310mm</w:t>
      </w:r>
      <w:r>
        <w:rPr>
          <w:rFonts w:hint="eastAsia" w:ascii="宋体" w:hAnsi="宋体" w:eastAsia="宋体" w:cs="宋体"/>
          <w:sz w:val="24"/>
        </w:rPr>
        <w:t>×</w:t>
      </w:r>
      <w:r>
        <w:rPr>
          <w:rFonts w:hint="eastAsia" w:ascii="宋体" w:hAnsi="宋体" w:eastAsia="宋体" w:cs="宋体"/>
          <w:sz w:val="24"/>
          <w:lang w:bidi="ar"/>
        </w:rPr>
        <w:t>135mm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11、最大输出功率：</w:t>
      </w:r>
      <w:r>
        <w:rPr>
          <w:rFonts w:hint="eastAsia" w:ascii="宋体" w:hAnsi="宋体" w:eastAsia="宋体" w:cs="宋体"/>
          <w:sz w:val="24"/>
          <w:lang w:bidi="ar"/>
        </w:rPr>
        <w:t>6W，允差±20%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12、有效辐射面积：4cm²。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13、波束不均匀性系数R</w:t>
      </w:r>
      <w:r>
        <w:rPr>
          <w:rFonts w:hint="eastAsia" w:ascii="宋体" w:hAnsi="宋体" w:eastAsia="宋体" w:cs="宋体"/>
          <w:sz w:val="24"/>
          <w:vertAlign w:val="subscript"/>
        </w:rPr>
        <w:t>BN</w:t>
      </w:r>
      <w:r>
        <w:rPr>
          <w:rFonts w:hint="eastAsia" w:ascii="宋体" w:hAnsi="宋体" w:eastAsia="宋体" w:cs="宋体"/>
          <w:sz w:val="24"/>
        </w:rPr>
        <w:t>：不超过8.0。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14、波束类型：准直型。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BB76D"/>
    <w:multiLevelType w:val="singleLevel"/>
    <w:tmpl w:val="B6DBB7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5D71C9"/>
    <w:multiLevelType w:val="multilevel"/>
    <w:tmpl w:val="775D71C9"/>
    <w:lvl w:ilvl="0" w:tentative="0">
      <w:start w:val="1"/>
      <w:numFmt w:val="decimal"/>
      <w:pStyle w:val="1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Mjg3Nzg0NWY4ZWMyMzU1ZTdjN2U0MjYxZTBjYzQifQ=="/>
  </w:docVars>
  <w:rsids>
    <w:rsidRoot w:val="00172A27"/>
    <w:rsid w:val="00066594"/>
    <w:rsid w:val="00172A27"/>
    <w:rsid w:val="001A1A40"/>
    <w:rsid w:val="00661555"/>
    <w:rsid w:val="00670851"/>
    <w:rsid w:val="007752F9"/>
    <w:rsid w:val="008123AD"/>
    <w:rsid w:val="009D2480"/>
    <w:rsid w:val="00AB6672"/>
    <w:rsid w:val="00C537F2"/>
    <w:rsid w:val="00C65025"/>
    <w:rsid w:val="00D91B54"/>
    <w:rsid w:val="00DC6EC6"/>
    <w:rsid w:val="00F13201"/>
    <w:rsid w:val="03763861"/>
    <w:rsid w:val="05C25D76"/>
    <w:rsid w:val="05EE1448"/>
    <w:rsid w:val="08E6674C"/>
    <w:rsid w:val="117F01F5"/>
    <w:rsid w:val="12612240"/>
    <w:rsid w:val="156724A7"/>
    <w:rsid w:val="16EC0558"/>
    <w:rsid w:val="17021B3A"/>
    <w:rsid w:val="17097B62"/>
    <w:rsid w:val="1AE46D51"/>
    <w:rsid w:val="1D933601"/>
    <w:rsid w:val="20B42345"/>
    <w:rsid w:val="218228F7"/>
    <w:rsid w:val="21C16FB8"/>
    <w:rsid w:val="22251C35"/>
    <w:rsid w:val="236A5A88"/>
    <w:rsid w:val="23782E06"/>
    <w:rsid w:val="242E65EF"/>
    <w:rsid w:val="27370954"/>
    <w:rsid w:val="275D0584"/>
    <w:rsid w:val="2A116411"/>
    <w:rsid w:val="2F256CE9"/>
    <w:rsid w:val="30016D7F"/>
    <w:rsid w:val="311004E4"/>
    <w:rsid w:val="32BB02AF"/>
    <w:rsid w:val="33145DF5"/>
    <w:rsid w:val="3443092A"/>
    <w:rsid w:val="350D52F1"/>
    <w:rsid w:val="3548578F"/>
    <w:rsid w:val="355B72BA"/>
    <w:rsid w:val="35BF2BA6"/>
    <w:rsid w:val="377B0922"/>
    <w:rsid w:val="389F5E4E"/>
    <w:rsid w:val="38E8285F"/>
    <w:rsid w:val="3AEC209B"/>
    <w:rsid w:val="3C40327B"/>
    <w:rsid w:val="3FBF2ECC"/>
    <w:rsid w:val="40FC442F"/>
    <w:rsid w:val="416830BD"/>
    <w:rsid w:val="41BB0F2D"/>
    <w:rsid w:val="42873841"/>
    <w:rsid w:val="44485F72"/>
    <w:rsid w:val="48160CA1"/>
    <w:rsid w:val="49287FBA"/>
    <w:rsid w:val="49D14948"/>
    <w:rsid w:val="4BA13C0B"/>
    <w:rsid w:val="4BF43B6C"/>
    <w:rsid w:val="4C3845B6"/>
    <w:rsid w:val="4CA2230B"/>
    <w:rsid w:val="4FBD2FCF"/>
    <w:rsid w:val="53C43C4A"/>
    <w:rsid w:val="544E0037"/>
    <w:rsid w:val="549D225A"/>
    <w:rsid w:val="5B2723C3"/>
    <w:rsid w:val="5E7323F5"/>
    <w:rsid w:val="5F7B4FC9"/>
    <w:rsid w:val="63F762C7"/>
    <w:rsid w:val="640A63E4"/>
    <w:rsid w:val="64120E48"/>
    <w:rsid w:val="64341E21"/>
    <w:rsid w:val="679007AE"/>
    <w:rsid w:val="68783BE0"/>
    <w:rsid w:val="6A317649"/>
    <w:rsid w:val="6D300FD5"/>
    <w:rsid w:val="6D88037D"/>
    <w:rsid w:val="6F187E03"/>
    <w:rsid w:val="72C66356"/>
    <w:rsid w:val="78191553"/>
    <w:rsid w:val="78E97297"/>
    <w:rsid w:val="79725F49"/>
    <w:rsid w:val="7A8705FA"/>
    <w:rsid w:val="7E481F50"/>
    <w:rsid w:val="7E4C6168"/>
    <w:rsid w:val="AEFFC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360" w:lineRule="auto"/>
      <w:outlineLvl w:val="2"/>
    </w:pPr>
    <w:rPr>
      <w:rFonts w:eastAsia="宋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字母编号列项（一级）"/>
    <w:qFormat/>
    <w:uiPriority w:val="0"/>
    <w:pPr>
      <w:numPr>
        <w:ilvl w:val="0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2019-01-14T10:55:00Z</dcterms:created>
  <dc:creator>zhaoxinlei</dc:creator>
  <cp:lastModifiedBy>Puzzle</cp:lastModifiedBy>
  <dcterms:modified xsi:type="dcterms:W3CDTF">2023-07-27T00:59:44Z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42195800FFFF45AFB7BBFAAA784D6302</vt:lpwstr>
  </property>
</Properties>
</file>