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95B" w:rsidRPr="0075395B" w:rsidRDefault="0075395B">
      <w:pPr>
        <w:jc w:val="center"/>
        <w:rPr>
          <w:rFonts w:ascii="方正小标宋简体" w:eastAsia="方正小标宋简体" w:hAnsi="微软雅黑"/>
          <w:b/>
          <w:sz w:val="30"/>
          <w:szCs w:val="30"/>
        </w:rPr>
      </w:pPr>
      <w:r w:rsidRPr="0075395B">
        <w:rPr>
          <w:rFonts w:ascii="方正小标宋简体" w:eastAsia="方正小标宋简体" w:hAnsi="微软雅黑" w:hint="eastAsia"/>
          <w:b/>
          <w:sz w:val="30"/>
          <w:szCs w:val="30"/>
        </w:rPr>
        <w:t xml:space="preserve">数量：1套        </w:t>
      </w:r>
      <w:r>
        <w:rPr>
          <w:rFonts w:ascii="方正小标宋简体" w:eastAsia="方正小标宋简体" w:hAnsi="微软雅黑" w:hint="eastAsia"/>
          <w:b/>
          <w:sz w:val="30"/>
          <w:szCs w:val="30"/>
        </w:rPr>
        <w:t xml:space="preserve">                  </w:t>
      </w:r>
      <w:r w:rsidRPr="0075395B">
        <w:rPr>
          <w:rFonts w:ascii="方正小标宋简体" w:eastAsia="方正小标宋简体" w:hAnsi="微软雅黑" w:hint="eastAsia"/>
          <w:b/>
          <w:sz w:val="30"/>
          <w:szCs w:val="30"/>
        </w:rPr>
        <w:t xml:space="preserve"> 控制价：1万元</w:t>
      </w:r>
    </w:p>
    <w:p w:rsidR="004656CD" w:rsidRPr="00BB3E97" w:rsidRDefault="00BB3E97">
      <w:pPr>
        <w:jc w:val="center"/>
        <w:rPr>
          <w:rFonts w:ascii="微软雅黑" w:eastAsia="微软雅黑" w:hAnsi="微软雅黑"/>
          <w:b/>
          <w:sz w:val="40"/>
          <w:szCs w:val="40"/>
        </w:rPr>
      </w:pPr>
      <w:r w:rsidRPr="00BB3E97">
        <w:rPr>
          <w:rFonts w:ascii="微软雅黑" w:eastAsia="微软雅黑" w:hAnsi="微软雅黑" w:hint="eastAsia"/>
          <w:b/>
          <w:sz w:val="40"/>
          <w:szCs w:val="40"/>
        </w:rPr>
        <w:t>手术体位垫参数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为手术患者提供良好、舒适、稳固的体位支撑，减少手术时间，</w:t>
      </w:r>
      <w:r w:rsidRPr="0075395B">
        <w:rPr>
          <w:rFonts w:ascii="仿宋" w:eastAsia="仿宋" w:hAnsi="仿宋"/>
          <w:sz w:val="28"/>
          <w:szCs w:val="28"/>
        </w:rPr>
        <w:t>最大限度分散压力，减少压疮的发生和神经损伤</w:t>
      </w:r>
      <w:r w:rsidRPr="0075395B">
        <w:rPr>
          <w:rFonts w:ascii="仿宋" w:eastAsia="仿宋" w:hAnsi="仿宋" w:hint="eastAsia"/>
          <w:sz w:val="28"/>
          <w:szCs w:val="28"/>
        </w:rPr>
        <w:t>。</w:t>
      </w:r>
      <w:r w:rsidRPr="0075395B">
        <w:rPr>
          <w:rFonts w:ascii="仿宋" w:eastAsia="仿宋" w:hAnsi="仿宋" w:hint="eastAsia"/>
          <w:sz w:val="28"/>
          <w:szCs w:val="28"/>
        </w:rPr>
        <w:tab/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主要材质：高分子凝胶</w:t>
      </w:r>
      <w:r w:rsidRPr="0075395B">
        <w:rPr>
          <w:rFonts w:ascii="仿宋" w:eastAsia="仿宋" w:hAnsi="仿宋" w:hint="eastAsia"/>
          <w:sz w:val="28"/>
          <w:szCs w:val="28"/>
        </w:rPr>
        <w:tab/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 xml:space="preserve">与人体组织具有良好的生物相容性（有专业检验报告） </w:t>
      </w:r>
      <w:bookmarkStart w:id="0" w:name="_GoBack"/>
      <w:bookmarkEnd w:id="0"/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不含硅胶或乳胶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▲</w:t>
      </w:r>
      <w:r w:rsidRPr="0075395B">
        <w:rPr>
          <w:rFonts w:ascii="仿宋" w:eastAsia="仿宋" w:hAnsi="仿宋"/>
          <w:sz w:val="28"/>
          <w:szCs w:val="28"/>
        </w:rPr>
        <w:t>能透过X线，绝缘不导电，有较好的耐候性</w:t>
      </w:r>
      <w:r w:rsidRPr="0075395B">
        <w:rPr>
          <w:rFonts w:ascii="仿宋" w:eastAsia="仿宋" w:hAnsi="仿宋" w:hint="eastAsia"/>
          <w:sz w:val="28"/>
          <w:szCs w:val="28"/>
        </w:rPr>
        <w:t>，耐候温度-29℃ 至 70 ℃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▲产品有阻燃性（第三方检测报告）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▲产品表面材料抑制细菌生长（第三方检测报告）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▲CE及ISO认证，FDA注册认证（FDA官网须可查询）。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流体垫：</w:t>
      </w:r>
    </w:p>
    <w:p w:rsidR="004656CD" w:rsidRPr="0075395B" w:rsidRDefault="00BB3E97" w:rsidP="0075395B">
      <w:p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a</w:t>
      </w:r>
      <w:r w:rsidRPr="0075395B">
        <w:rPr>
          <w:rFonts w:ascii="仿宋" w:eastAsia="仿宋" w:hAnsi="仿宋"/>
          <w:sz w:val="28"/>
          <w:szCs w:val="28"/>
        </w:rPr>
        <w:t>.</w:t>
      </w:r>
      <w:r w:rsidRPr="0075395B">
        <w:rPr>
          <w:rFonts w:ascii="仿宋" w:eastAsia="仿宋" w:hAnsi="仿宋" w:hint="eastAsia"/>
          <w:sz w:val="28"/>
          <w:szCs w:val="28"/>
        </w:rPr>
        <w:t>产品为半流体状，可塑形后记忆任何形状。</w:t>
      </w:r>
    </w:p>
    <w:p w:rsidR="004656CD" w:rsidRPr="0075395B" w:rsidRDefault="00BB3E97" w:rsidP="0075395B">
      <w:pPr>
        <w:widowControl/>
        <w:spacing w:line="560" w:lineRule="exact"/>
        <w:jc w:val="lef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b</w:t>
      </w:r>
      <w:r w:rsidRPr="0075395B">
        <w:rPr>
          <w:rFonts w:ascii="仿宋" w:eastAsia="仿宋" w:hAnsi="仿宋"/>
          <w:sz w:val="28"/>
          <w:szCs w:val="28"/>
        </w:rPr>
        <w:t>.</w:t>
      </w:r>
      <w:r w:rsidRPr="0075395B">
        <w:rPr>
          <w:rFonts w:ascii="仿宋" w:eastAsia="仿宋" w:hAnsi="仿宋" w:hint="eastAsia"/>
          <w:sz w:val="28"/>
          <w:szCs w:val="28"/>
        </w:rPr>
        <w:t>能够顺应身体进行任意体位塑形，并零压力长时间维持体位。</w:t>
      </w:r>
    </w:p>
    <w:p w:rsidR="004656CD" w:rsidRPr="0075395B" w:rsidRDefault="00BB3E97" w:rsidP="0075395B">
      <w:pPr>
        <w:spacing w:line="56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c</w:t>
      </w:r>
      <w:r w:rsidRPr="0075395B">
        <w:rPr>
          <w:rFonts w:ascii="仿宋" w:eastAsia="仿宋" w:hAnsi="仿宋"/>
          <w:sz w:val="28"/>
          <w:szCs w:val="28"/>
        </w:rPr>
        <w:t>.</w:t>
      </w:r>
      <w:r w:rsidRPr="0075395B">
        <w:rPr>
          <w:rFonts w:ascii="仿宋" w:eastAsia="仿宋" w:hAnsi="仿宋" w:hint="eastAsia"/>
          <w:sz w:val="28"/>
          <w:szCs w:val="28"/>
        </w:rPr>
        <w:t>有凝胶自密封抽气通道，能长时间维持产品内部负压效果。</w:t>
      </w:r>
    </w:p>
    <w:p w:rsidR="004656CD" w:rsidRPr="0075395B" w:rsidRDefault="00BB3E97" w:rsidP="0075395B">
      <w:pPr>
        <w:numPr>
          <w:ilvl w:val="0"/>
          <w:numId w:val="1"/>
        </w:numPr>
        <w:spacing w:line="560" w:lineRule="exact"/>
        <w:rPr>
          <w:rFonts w:ascii="仿宋" w:eastAsia="仿宋" w:hAnsi="仿宋"/>
          <w:sz w:val="28"/>
          <w:szCs w:val="28"/>
        </w:rPr>
      </w:pPr>
      <w:r w:rsidRPr="0075395B">
        <w:rPr>
          <w:rFonts w:ascii="仿宋" w:eastAsia="仿宋" w:hAnsi="仿宋" w:hint="eastAsia"/>
          <w:sz w:val="28"/>
          <w:szCs w:val="28"/>
        </w:rPr>
        <w:t>采购名称及规格尺寸</w:t>
      </w:r>
    </w:p>
    <w:tbl>
      <w:tblPr>
        <w:tblStyle w:val="a5"/>
        <w:tblW w:w="8815" w:type="dxa"/>
        <w:jc w:val="center"/>
        <w:tblLayout w:type="fixed"/>
        <w:tblLook w:val="04A0"/>
      </w:tblPr>
      <w:tblGrid>
        <w:gridCol w:w="2947"/>
        <w:gridCol w:w="3129"/>
        <w:gridCol w:w="1181"/>
        <w:gridCol w:w="1558"/>
      </w:tblGrid>
      <w:tr w:rsidR="004656CD" w:rsidRPr="0075395B" w:rsidTr="0075395B">
        <w:trPr>
          <w:trHeight w:val="594"/>
          <w:jc w:val="center"/>
        </w:trPr>
        <w:tc>
          <w:tcPr>
            <w:tcW w:w="2947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  <w:r w:rsidR="0075395B"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129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规格尺寸cm</w:t>
            </w:r>
            <w:r w:rsidR="008E15A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±5mm</w:t>
            </w:r>
          </w:p>
        </w:tc>
        <w:tc>
          <w:tcPr>
            <w:tcW w:w="1181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558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</w:tr>
      <w:tr w:rsidR="004656CD" w:rsidRPr="0075395B" w:rsidTr="0075395B">
        <w:trPr>
          <w:trHeight w:val="594"/>
          <w:jc w:val="center"/>
        </w:trPr>
        <w:tc>
          <w:tcPr>
            <w:tcW w:w="2947" w:type="dxa"/>
            <w:vAlign w:val="center"/>
          </w:tcPr>
          <w:p w:rsidR="004656CD" w:rsidRPr="0075395B" w:rsidRDefault="00BB3E97" w:rsidP="0075395B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俯卧位头垫</w:t>
            </w:r>
          </w:p>
        </w:tc>
        <w:tc>
          <w:tcPr>
            <w:tcW w:w="3129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23*20*11</w:t>
            </w:r>
          </w:p>
        </w:tc>
        <w:tc>
          <w:tcPr>
            <w:tcW w:w="1181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center"/>
          </w:tcPr>
          <w:p w:rsidR="004656CD" w:rsidRPr="0075395B" w:rsidRDefault="00BB3E97" w:rsidP="0075395B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656CD" w:rsidRPr="0075395B" w:rsidTr="0075395B">
        <w:trPr>
          <w:trHeight w:val="594"/>
          <w:jc w:val="center"/>
        </w:trPr>
        <w:tc>
          <w:tcPr>
            <w:tcW w:w="2947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臀</w:t>
            </w:r>
            <w:r w:rsidR="0075395B"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垫</w:t>
            </w:r>
          </w:p>
        </w:tc>
        <w:tc>
          <w:tcPr>
            <w:tcW w:w="3129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50*40*1.5</w:t>
            </w:r>
          </w:p>
        </w:tc>
        <w:tc>
          <w:tcPr>
            <w:tcW w:w="1181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4656CD" w:rsidRPr="0075395B" w:rsidTr="0075395B">
        <w:trPr>
          <w:trHeight w:val="594"/>
          <w:jc w:val="center"/>
        </w:trPr>
        <w:tc>
          <w:tcPr>
            <w:tcW w:w="2947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半圆形体位垫</w:t>
            </w:r>
          </w:p>
        </w:tc>
        <w:tc>
          <w:tcPr>
            <w:tcW w:w="3129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50*10*10</w:t>
            </w:r>
          </w:p>
        </w:tc>
        <w:tc>
          <w:tcPr>
            <w:tcW w:w="1181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sz w:val="28"/>
                <w:szCs w:val="28"/>
              </w:rPr>
              <w:t>个</w:t>
            </w:r>
          </w:p>
        </w:tc>
        <w:tc>
          <w:tcPr>
            <w:tcW w:w="1558" w:type="dxa"/>
            <w:vAlign w:val="center"/>
          </w:tcPr>
          <w:p w:rsidR="004656CD" w:rsidRPr="0075395B" w:rsidRDefault="00BB3E97" w:rsidP="0075395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75395B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1</w:t>
            </w:r>
          </w:p>
        </w:tc>
      </w:tr>
    </w:tbl>
    <w:p w:rsidR="004656CD" w:rsidRPr="0075395B" w:rsidRDefault="004656CD">
      <w:pPr>
        <w:rPr>
          <w:rFonts w:ascii="仿宋" w:eastAsia="仿宋" w:hAnsi="仿宋"/>
          <w:sz w:val="24"/>
          <w:szCs w:val="24"/>
        </w:rPr>
      </w:pPr>
    </w:p>
    <w:sectPr w:rsidR="004656CD" w:rsidRPr="0075395B" w:rsidSect="0075395B">
      <w:pgSz w:w="11906" w:h="16838"/>
      <w:pgMar w:top="192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735" w:rsidRDefault="002B4735" w:rsidP="0075395B">
      <w:r>
        <w:separator/>
      </w:r>
    </w:p>
  </w:endnote>
  <w:endnote w:type="continuationSeparator" w:id="1">
    <w:p w:rsidR="002B4735" w:rsidRDefault="002B4735" w:rsidP="0075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735" w:rsidRDefault="002B4735" w:rsidP="0075395B">
      <w:r>
        <w:separator/>
      </w:r>
    </w:p>
  </w:footnote>
  <w:footnote w:type="continuationSeparator" w:id="1">
    <w:p w:rsidR="002B4735" w:rsidRDefault="002B4735" w:rsidP="00753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36E"/>
    <w:multiLevelType w:val="singleLevel"/>
    <w:tmpl w:val="6FFE892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6CD"/>
    <w:rsid w:val="001B7281"/>
    <w:rsid w:val="002B4735"/>
    <w:rsid w:val="003171F1"/>
    <w:rsid w:val="004656CD"/>
    <w:rsid w:val="005E3B7F"/>
    <w:rsid w:val="0075395B"/>
    <w:rsid w:val="008E15A6"/>
    <w:rsid w:val="00BB3E97"/>
    <w:rsid w:val="00EA2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8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A2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A2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A20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EA20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A20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杨德文</cp:lastModifiedBy>
  <cp:revision>12</cp:revision>
  <dcterms:created xsi:type="dcterms:W3CDTF">2024-03-07T02:05:00Z</dcterms:created>
  <dcterms:modified xsi:type="dcterms:W3CDTF">2024-04-08T06:44:00Z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fa63a03bd3cd46ba855679e5f1682fd9_23</vt:lpwstr>
  </property>
</Properties>
</file>